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9F" w:rsidRPr="006D26B3" w:rsidRDefault="0041399F" w:rsidP="00000D7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</w:t>
      </w:r>
    </w:p>
    <w:p w:rsidR="0041399F" w:rsidRPr="006D26B3" w:rsidRDefault="0041399F" w:rsidP="006D26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6D26B3">
        <w:rPr>
          <w:rFonts w:ascii="Times New Roman" w:hAnsi="Times New Roman"/>
          <w:b/>
          <w:bCs/>
          <w:sz w:val="28"/>
          <w:szCs w:val="28"/>
          <w:lang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  <w:lang/>
        </w:rPr>
        <w:t>ЮГО-СЕВЕРНОГО</w:t>
      </w:r>
      <w:r w:rsidRPr="006D26B3">
        <w:rPr>
          <w:rFonts w:ascii="Times New Roman" w:hAnsi="Times New Roman"/>
          <w:b/>
          <w:bCs/>
          <w:sz w:val="28"/>
          <w:szCs w:val="28"/>
          <w:lang/>
        </w:rPr>
        <w:t xml:space="preserve"> СЕЛЬСКОГО ПОСЕЛЕНИЯ</w:t>
      </w:r>
      <w:r w:rsidRPr="006D26B3">
        <w:rPr>
          <w:rFonts w:ascii="Times New Roman" w:hAnsi="Times New Roman"/>
          <w:b/>
          <w:bCs/>
          <w:sz w:val="28"/>
          <w:szCs w:val="28"/>
          <w:lang/>
        </w:rPr>
        <w:t xml:space="preserve"> </w:t>
      </w:r>
    </w:p>
    <w:p w:rsidR="0041399F" w:rsidRPr="006D26B3" w:rsidRDefault="0041399F" w:rsidP="006D26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6D26B3">
        <w:rPr>
          <w:rFonts w:ascii="Times New Roman" w:hAnsi="Times New Roman"/>
          <w:b/>
          <w:bCs/>
          <w:sz w:val="28"/>
          <w:szCs w:val="28"/>
          <w:lang/>
        </w:rPr>
        <w:t>ТИХОРЕЦК</w:t>
      </w:r>
      <w:r w:rsidRPr="006D26B3">
        <w:rPr>
          <w:rFonts w:ascii="Times New Roman" w:hAnsi="Times New Roman"/>
          <w:b/>
          <w:bCs/>
          <w:sz w:val="28"/>
          <w:szCs w:val="28"/>
          <w:lang/>
        </w:rPr>
        <w:t>ОГО</w:t>
      </w:r>
      <w:r w:rsidRPr="006D26B3">
        <w:rPr>
          <w:rFonts w:ascii="Times New Roman" w:hAnsi="Times New Roman"/>
          <w:b/>
          <w:bCs/>
          <w:sz w:val="28"/>
          <w:szCs w:val="28"/>
          <w:lang/>
        </w:rPr>
        <w:t xml:space="preserve"> РАЙОН</w:t>
      </w:r>
      <w:r w:rsidRPr="006D26B3">
        <w:rPr>
          <w:rFonts w:ascii="Times New Roman" w:hAnsi="Times New Roman"/>
          <w:b/>
          <w:bCs/>
          <w:sz w:val="28"/>
          <w:szCs w:val="28"/>
          <w:lang/>
        </w:rPr>
        <w:t>А</w:t>
      </w:r>
      <w:r w:rsidRPr="006D26B3">
        <w:rPr>
          <w:rFonts w:ascii="Times New Roman" w:hAnsi="Times New Roman"/>
          <w:b/>
          <w:bCs/>
          <w:sz w:val="28"/>
          <w:szCs w:val="28"/>
          <w:lang/>
        </w:rPr>
        <w:t xml:space="preserve"> </w:t>
      </w:r>
    </w:p>
    <w:p w:rsidR="0041399F" w:rsidRPr="006D26B3" w:rsidRDefault="0041399F" w:rsidP="006D26B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/>
        </w:rPr>
      </w:pPr>
    </w:p>
    <w:p w:rsidR="0041399F" w:rsidRPr="006D26B3" w:rsidRDefault="0041399F" w:rsidP="006D26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6D26B3">
        <w:rPr>
          <w:rFonts w:ascii="Times New Roman" w:hAnsi="Times New Roman"/>
          <w:b/>
          <w:bCs/>
          <w:sz w:val="28"/>
          <w:szCs w:val="28"/>
          <w:lang/>
        </w:rPr>
        <w:t>РЕШЕНИЕ</w:t>
      </w:r>
      <w:r>
        <w:rPr>
          <w:rFonts w:ascii="Times New Roman" w:hAnsi="Times New Roman"/>
          <w:b/>
          <w:bCs/>
          <w:sz w:val="28"/>
          <w:szCs w:val="28"/>
          <w:lang/>
        </w:rPr>
        <w:t xml:space="preserve">  </w:t>
      </w:r>
    </w:p>
    <w:p w:rsidR="0041399F" w:rsidRPr="006D26B3" w:rsidRDefault="0041399F" w:rsidP="006D26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p w:rsidR="0041399F" w:rsidRPr="006D26B3" w:rsidRDefault="0041399F" w:rsidP="006D26B3">
      <w:pPr>
        <w:spacing w:after="0" w:line="240" w:lineRule="auto"/>
        <w:rPr>
          <w:rFonts w:ascii="Times New Roman" w:hAnsi="Times New Roman"/>
          <w:sz w:val="28"/>
          <w:szCs w:val="28"/>
          <w:lang/>
        </w:rPr>
      </w:pPr>
      <w:r w:rsidRPr="006D26B3">
        <w:rPr>
          <w:rFonts w:ascii="Times New Roman" w:hAnsi="Times New Roman"/>
          <w:sz w:val="28"/>
          <w:szCs w:val="28"/>
          <w:lang/>
        </w:rPr>
        <w:t xml:space="preserve">от </w:t>
      </w:r>
      <w:r w:rsidRPr="006D26B3">
        <w:rPr>
          <w:rFonts w:ascii="Times New Roman" w:hAnsi="Times New Roman"/>
          <w:sz w:val="28"/>
          <w:szCs w:val="28"/>
          <w:lang/>
        </w:rPr>
        <w:t>___________</w:t>
      </w:r>
      <w:r w:rsidRPr="006D26B3">
        <w:rPr>
          <w:rFonts w:ascii="Times New Roman" w:hAnsi="Times New Roman"/>
          <w:sz w:val="28"/>
          <w:szCs w:val="28"/>
          <w:lang/>
        </w:rPr>
        <w:t xml:space="preserve">                                                                                       № </w:t>
      </w:r>
      <w:r w:rsidRPr="006D26B3">
        <w:rPr>
          <w:rFonts w:ascii="Times New Roman" w:hAnsi="Times New Roman"/>
          <w:sz w:val="28"/>
          <w:szCs w:val="28"/>
          <w:lang/>
        </w:rPr>
        <w:t>______</w:t>
      </w:r>
      <w:r w:rsidRPr="006D26B3">
        <w:rPr>
          <w:rFonts w:ascii="Times New Roman" w:hAnsi="Times New Roman"/>
          <w:sz w:val="28"/>
          <w:szCs w:val="28"/>
          <w:lang/>
        </w:rPr>
        <w:t xml:space="preserve">                                   </w:t>
      </w:r>
    </w:p>
    <w:p w:rsidR="0041399F" w:rsidRPr="006D26B3" w:rsidRDefault="0041399F" w:rsidP="006D26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станица Юго-Северная</w:t>
      </w:r>
    </w:p>
    <w:p w:rsidR="0041399F" w:rsidRPr="006D26B3" w:rsidRDefault="0041399F" w:rsidP="006D26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399F" w:rsidRPr="0083020D" w:rsidRDefault="0041399F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1399F" w:rsidRPr="00340BEE" w:rsidRDefault="0041399F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Юго-Северного сельского поселения Тихорецкого района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</w:p>
    <w:p w:rsidR="0041399F" w:rsidRDefault="0041399F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1399F" w:rsidRPr="009D1EFB" w:rsidRDefault="0041399F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1399F" w:rsidRDefault="0041399F" w:rsidP="00835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13.1</w:t>
      </w:r>
      <w:r w:rsidRPr="00340BEE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 xml:space="preserve">рального закона от 25 декабря         2008 года № </w:t>
      </w:r>
      <w:r w:rsidRPr="00340BEE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EE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 xml:space="preserve">06 октября 2003 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 xml:space="preserve">тавом Юго-Северного сельского поселения Тихорецкого района, Совет Юго-Северного сельского поселения Тихорецкого района </w:t>
      </w:r>
      <w:r>
        <w:rPr>
          <w:rFonts w:ascii="Times New Roman" w:hAnsi="Times New Roman"/>
          <w:spacing w:val="20"/>
          <w:sz w:val="28"/>
          <w:szCs w:val="28"/>
        </w:rPr>
        <w:t>р е ш и л</w:t>
      </w:r>
      <w:r w:rsidRPr="0083020D">
        <w:rPr>
          <w:rFonts w:ascii="Times New Roman" w:hAnsi="Times New Roman"/>
          <w:spacing w:val="20"/>
          <w:sz w:val="28"/>
          <w:szCs w:val="28"/>
        </w:rPr>
        <w:t>:</w:t>
      </w:r>
    </w:p>
    <w:p w:rsidR="0041399F" w:rsidRPr="0083020D" w:rsidRDefault="0041399F" w:rsidP="00835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F5C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оряд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Юго-Северного сельского поселения Тихорецкого района</w:t>
      </w:r>
      <w:r w:rsidRPr="005F5C11">
        <w:rPr>
          <w:rFonts w:ascii="Times New Roman" w:hAnsi="Times New Roman"/>
          <w:bCs/>
          <w:sz w:val="28"/>
          <w:szCs w:val="28"/>
          <w:lang w:eastAsia="ru-RU"/>
        </w:rPr>
        <w:t>, в связи с утратой доверия</w:t>
      </w:r>
      <w:r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41399F" w:rsidRDefault="0041399F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020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</w:t>
      </w:r>
      <w:r w:rsidRPr="0083020D">
        <w:rPr>
          <w:rFonts w:ascii="Times New Roman" w:hAnsi="Times New Roman"/>
          <w:sz w:val="28"/>
          <w:szCs w:val="28"/>
        </w:rPr>
        <w:t xml:space="preserve">вать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Pr="0083020D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3020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Юго-Северного сельского поселения Тихорецкого района </w:t>
      </w:r>
      <w:r w:rsidRPr="006B0FF3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F3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Pr="0083020D">
        <w:rPr>
          <w:rFonts w:ascii="Times New Roman" w:hAnsi="Times New Roman"/>
          <w:sz w:val="28"/>
          <w:szCs w:val="28"/>
        </w:rPr>
        <w:t xml:space="preserve"> </w:t>
      </w:r>
    </w:p>
    <w:p w:rsidR="0041399F" w:rsidRDefault="0041399F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3020D">
        <w:rPr>
          <w:rFonts w:ascii="Times New Roman" w:hAnsi="Times New Roman"/>
          <w:sz w:val="28"/>
          <w:szCs w:val="28"/>
        </w:rPr>
        <w:t>Настоящее решение вступает в силу со дня его об</w:t>
      </w:r>
      <w:r>
        <w:rPr>
          <w:rFonts w:ascii="Times New Roman" w:hAnsi="Times New Roman"/>
          <w:sz w:val="28"/>
          <w:szCs w:val="28"/>
        </w:rPr>
        <w:t>народо</w:t>
      </w:r>
      <w:r w:rsidRPr="0083020D">
        <w:rPr>
          <w:rFonts w:ascii="Times New Roman" w:hAnsi="Times New Roman"/>
          <w:sz w:val="28"/>
          <w:szCs w:val="28"/>
        </w:rPr>
        <w:t>вания.</w:t>
      </w:r>
    </w:p>
    <w:p w:rsidR="0041399F" w:rsidRDefault="0041399F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99F" w:rsidRDefault="0041399F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99F" w:rsidRPr="0083020D" w:rsidRDefault="0041399F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99F" w:rsidRDefault="0041399F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Юго-Северного сельского </w:t>
      </w:r>
    </w:p>
    <w:p w:rsidR="0041399F" w:rsidRDefault="0041399F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А.В.Кофанов</w:t>
      </w:r>
    </w:p>
    <w:p w:rsidR="0041399F" w:rsidRDefault="004139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99F" w:rsidRDefault="004139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99F" w:rsidRDefault="004139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99F" w:rsidRDefault="004139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99F" w:rsidRDefault="0041399F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1399F" w:rsidRDefault="0041399F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1399F" w:rsidRDefault="0041399F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1399F" w:rsidRDefault="0041399F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1399F" w:rsidRDefault="0041399F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1399F" w:rsidRDefault="0041399F" w:rsidP="00FA0EDD">
      <w:pPr>
        <w:autoSpaceDE w:val="0"/>
        <w:autoSpaceDN w:val="0"/>
        <w:adjustRightInd w:val="0"/>
        <w:spacing w:line="240" w:lineRule="exact"/>
        <w:ind w:left="5670"/>
        <w:jc w:val="center"/>
      </w:pPr>
    </w:p>
    <w:p w:rsidR="0041399F" w:rsidRPr="00FA0EDD" w:rsidRDefault="0041399F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A0EDD">
        <w:rPr>
          <w:rFonts w:ascii="Times New Roman" w:hAnsi="Times New Roman"/>
          <w:sz w:val="28"/>
          <w:szCs w:val="28"/>
        </w:rPr>
        <w:t>ПРИЛОЖЕНИЕ</w:t>
      </w:r>
    </w:p>
    <w:p w:rsidR="0041399F" w:rsidRPr="00FA0EDD" w:rsidRDefault="0041399F" w:rsidP="00FA0EDD">
      <w:pPr>
        <w:autoSpaceDE w:val="0"/>
        <w:autoSpaceDN w:val="0"/>
        <w:adjustRightInd w:val="0"/>
        <w:spacing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УТВЕРЖДЕН</w:t>
      </w:r>
    </w:p>
    <w:p w:rsidR="0041399F" w:rsidRDefault="0041399F" w:rsidP="00000D7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решением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399F" w:rsidRDefault="0041399F" w:rsidP="0000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Юго-Северного </w:t>
      </w:r>
      <w:r w:rsidRPr="00FA0EDD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 xml:space="preserve">селения </w:t>
      </w:r>
    </w:p>
    <w:p w:rsidR="0041399F" w:rsidRPr="00FA0EDD" w:rsidRDefault="0041399F" w:rsidP="00000D7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41399F" w:rsidRPr="00FA0EDD" w:rsidRDefault="0041399F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от ____________№ ______</w:t>
      </w:r>
    </w:p>
    <w:p w:rsidR="0041399F" w:rsidRDefault="004139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99F" w:rsidRPr="00FD5AEC" w:rsidRDefault="004139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399F" w:rsidRPr="00FA0EDD" w:rsidRDefault="0041399F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0EDD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41399F" w:rsidRPr="00FA0EDD" w:rsidRDefault="0041399F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досрочного прекращения полномочий лиц, замещающих муниципальные должности Юго-Северного сельского поселения Тихорецкого района, в связи с утратой доверия</w:t>
      </w:r>
    </w:p>
    <w:p w:rsidR="0041399F" w:rsidRPr="00F85811" w:rsidRDefault="0041399F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399F" w:rsidRPr="001A03B3" w:rsidRDefault="0041399F" w:rsidP="00AF26BD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1.Настоящий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FA0EDD"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 лиц, зам</w:t>
      </w:r>
      <w:r>
        <w:rPr>
          <w:rFonts w:ascii="Times New Roman" w:hAnsi="Times New Roman"/>
          <w:sz w:val="28"/>
          <w:szCs w:val="28"/>
          <w:lang w:eastAsia="ru-RU"/>
        </w:rPr>
        <w:t>ещающих муниципальные должности Юго-Северного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  <w:r>
        <w:rPr>
          <w:rFonts w:ascii="Times New Roman" w:hAnsi="Times New Roman"/>
          <w:spacing w:val="-1"/>
          <w:sz w:val="28"/>
          <w:szCs w:val="28"/>
        </w:rPr>
        <w:t xml:space="preserve"> (далее - Порядок) </w:t>
      </w:r>
      <w:r w:rsidRPr="001A03B3">
        <w:rPr>
          <w:rFonts w:ascii="Times New Roman" w:hAnsi="Times New Roman"/>
          <w:spacing w:val="-1"/>
          <w:sz w:val="28"/>
          <w:szCs w:val="28"/>
        </w:rPr>
        <w:t>распространяется на лиц, замещающих муниципальн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Pr="001A03B3">
        <w:rPr>
          <w:rFonts w:ascii="Times New Roman" w:hAnsi="Times New Roman"/>
          <w:spacing w:val="-1"/>
          <w:sz w:val="28"/>
          <w:szCs w:val="28"/>
        </w:rPr>
        <w:t xml:space="preserve"> должност</w:t>
      </w:r>
      <w:r>
        <w:rPr>
          <w:rFonts w:ascii="Times New Roman" w:hAnsi="Times New Roman"/>
          <w:spacing w:val="-1"/>
          <w:sz w:val="28"/>
          <w:szCs w:val="28"/>
        </w:rPr>
        <w:t>ь Юго-Северного сельского поселения Тихорецкого района - депутата Совета Юго-Северного сельского поселения Тихорецкого района (далее - депутат).</w:t>
      </w:r>
    </w:p>
    <w:p w:rsidR="0041399F" w:rsidRDefault="0041399F" w:rsidP="00AF26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2.Депутат досрочно прекращает полномочия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41399F" w:rsidRPr="0068239B" w:rsidRDefault="0041399F" w:rsidP="00DE0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7E2058">
        <w:rPr>
          <w:rFonts w:ascii="Times New Roman" w:hAnsi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 является</w:t>
      </w:r>
      <w:r>
        <w:rPr>
          <w:rFonts w:ascii="Times New Roman" w:hAnsi="Times New Roman"/>
          <w:sz w:val="28"/>
          <w:szCs w:val="28"/>
          <w:lang w:eastAsia="ru-RU"/>
        </w:rPr>
        <w:t>; а равно несообщение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41399F" w:rsidRDefault="0041399F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непредставления сведений о своих доходах,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Pr="007E2058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о доходах,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Pr="007E2058">
        <w:rPr>
          <w:rFonts w:ascii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399F" w:rsidRPr="007E2058" w:rsidRDefault="0041399F" w:rsidP="00AB5B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5B94">
        <w:rPr>
          <w:rFonts w:ascii="Times New Roman" w:hAnsi="Times New Roman"/>
          <w:sz w:val="28"/>
          <w:szCs w:val="28"/>
        </w:rPr>
        <w:t xml:space="preserve">Депутат, замещающий должность </w:t>
      </w:r>
      <w:r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Совета </w:t>
      </w:r>
      <w:r>
        <w:rPr>
          <w:rFonts w:ascii="Times New Roman" w:hAnsi="Times New Roman"/>
          <w:sz w:val="28"/>
          <w:szCs w:val="28"/>
        </w:rPr>
        <w:t xml:space="preserve">Юго-Северного </w:t>
      </w:r>
      <w:r w:rsidRPr="00AB5B94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1B5E"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>
        <w:rPr>
          <w:rFonts w:ascii="Times New Roman" w:hAnsi="Times New Roman"/>
          <w:sz w:val="28"/>
          <w:szCs w:val="28"/>
        </w:rPr>
        <w:t>Юго-Северного</w:t>
      </w:r>
      <w:r w:rsidRPr="00671B5E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AB5B9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Pr="00AB5B94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Юго-Северного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которому стало известно о возникновении у подчиненного ему депутата личной заинтересованности,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,</w:t>
      </w:r>
      <w:r w:rsidRPr="00AB5B94">
        <w:rPr>
          <w:rFonts w:ascii="Times New Roman" w:hAnsi="Times New Roman"/>
          <w:sz w:val="28"/>
          <w:szCs w:val="28"/>
        </w:rPr>
        <w:t xml:space="preserve"> досрочно прекращает полномочия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депутат.</w:t>
      </w:r>
    </w:p>
    <w:p w:rsidR="0041399F" w:rsidRDefault="0041399F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51CDF">
        <w:rPr>
          <w:rFonts w:ascii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 принимается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Юго-Северного сельского поселения Тихорецкого района</w:t>
      </w:r>
      <w:r w:rsidRPr="0083020D">
        <w:rPr>
          <w:rFonts w:ascii="Times New Roman" w:hAnsi="Times New Roman"/>
          <w:sz w:val="28"/>
          <w:szCs w:val="28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тайным голосованием, большинством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Юго-Северного сельского поселения Тихорецкого района</w:t>
      </w:r>
      <w:r w:rsidRPr="0083020D">
        <w:rPr>
          <w:rFonts w:ascii="Times New Roman" w:hAnsi="Times New Roman"/>
          <w:sz w:val="28"/>
          <w:szCs w:val="28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должностному поведению лиц, замещающих муниципальные должности </w:t>
      </w:r>
      <w:r>
        <w:rPr>
          <w:rFonts w:ascii="Times New Roman" w:hAnsi="Times New Roman"/>
          <w:sz w:val="28"/>
          <w:szCs w:val="28"/>
          <w:lang w:eastAsia="ru-RU"/>
        </w:rPr>
        <w:t>Юго-Северного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и урегулированию конфликта интересов, создаваем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решением Совета </w:t>
      </w:r>
      <w:r>
        <w:rPr>
          <w:rFonts w:ascii="Times New Roman" w:hAnsi="Times New Roman"/>
          <w:sz w:val="28"/>
          <w:szCs w:val="28"/>
          <w:lang w:eastAsia="ru-RU"/>
        </w:rPr>
        <w:t>Юго-Северного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399F" w:rsidRPr="00D12DE3" w:rsidRDefault="0041399F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Pr="00726C86">
        <w:rPr>
          <w:rFonts w:ascii="Times New Roman" w:hAnsi="Times New Roman"/>
          <w:sz w:val="28"/>
          <w:szCs w:val="28"/>
          <w:lang w:eastAsia="ru-RU"/>
        </w:rPr>
        <w:t xml:space="preserve">такой проверки определяется нормативным правовым актом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Юго-Северного сельского поселения Тихорецкого </w:t>
      </w:r>
      <w:r w:rsidRPr="00726C86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399F" w:rsidRPr="00560483" w:rsidRDefault="0041399F" w:rsidP="00D07E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>Совета Юго-Северного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принимается не позднее чем через 30 дней со дня появления основания для досрочного прекращения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  <w:lang w:eastAsia="ru-RU"/>
        </w:rPr>
        <w:t>Совета Юго-Северного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>, - не позднее чем через три месяца со дня появления такого основания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4DAA">
        <w:rPr>
          <w:rFonts w:ascii="Times New Roman" w:hAnsi="Times New Roman"/>
          <w:sz w:val="28"/>
          <w:szCs w:val="28"/>
          <w:lang w:eastAsia="ru-RU"/>
        </w:rPr>
        <w:t>не считая периода его временной нетрудоспособности, пребывания в отпуске, других случаев его отсутствия на работе по уважительным причинам, а также времени проведения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проверки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41399F" w:rsidRDefault="0041399F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Досрочное прекращение полномочий депутата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hAnsi="Times New Roman"/>
          <w:sz w:val="28"/>
          <w:szCs w:val="28"/>
          <w:lang w:eastAsia="ru-RU"/>
        </w:rPr>
        <w:t>яется</w:t>
      </w:r>
      <w:r w:rsidRPr="00560483">
        <w:rPr>
          <w:rFonts w:ascii="Times New Roman" w:hAnsi="Times New Roman"/>
          <w:sz w:val="28"/>
          <w:szCs w:val="28"/>
          <w:lang w:eastAsia="ru-RU"/>
        </w:rPr>
        <w:t xml:space="preserve"> не позднее шести месяцев со дня поступления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Совет Юго-Северного сельского поселения Тихорецкого района </w:t>
      </w:r>
      <w:r w:rsidRPr="00560483">
        <w:rPr>
          <w:rFonts w:ascii="Times New Roman" w:hAnsi="Times New Roman"/>
          <w:sz w:val="28"/>
          <w:szCs w:val="28"/>
          <w:lang w:eastAsia="ru-RU"/>
        </w:rPr>
        <w:t>информации о совершении коррупционного правонарушения.</w:t>
      </w:r>
    </w:p>
    <w:p w:rsidR="0041399F" w:rsidRPr="00560483" w:rsidRDefault="0041399F" w:rsidP="003530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6.До принятия решения о досрочном прекращении полномочий в связи с утратой доверия у депутата затребуется письменное объяснение. Если по истечении 2 рабочих дней такое объяснение не представлено депутатом, составляется соответствующий акт.</w:t>
      </w:r>
    </w:p>
    <w:p w:rsidR="0041399F" w:rsidRDefault="0041399F" w:rsidP="00B955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7.В решении о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досрочном прекращении полномочий депутата </w:t>
      </w:r>
      <w:r w:rsidRPr="005335EB">
        <w:rPr>
          <w:rFonts w:ascii="Times New Roman" w:hAnsi="Times New Roman"/>
          <w:sz w:val="28"/>
          <w:szCs w:val="28"/>
          <w:lang w:eastAsia="ru-RU"/>
        </w:rPr>
        <w:t>в связи с утратой доверия указываю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основания, предусмотренные </w:t>
      </w:r>
      <w:r w:rsidRPr="005335EB">
        <w:rPr>
          <w:rFonts w:ascii="Times New Roman" w:hAnsi="Times New Roman"/>
          <w:sz w:val="28"/>
          <w:szCs w:val="28"/>
          <w:lang w:eastAsia="ru-RU"/>
        </w:rPr>
        <w:t>статьей 13.1 Федерального закона от 25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5335EB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41399F" w:rsidRPr="00376C9A" w:rsidRDefault="0041399F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376C9A">
        <w:rPr>
          <w:rFonts w:ascii="Times New Roman" w:hAnsi="Times New Roman"/>
          <w:sz w:val="28"/>
          <w:szCs w:val="28"/>
          <w:lang w:eastAsia="ru-RU"/>
        </w:rPr>
        <w:t>Копия решения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вручается </w:t>
      </w:r>
      <w:r>
        <w:rPr>
          <w:rFonts w:ascii="Times New Roman" w:hAnsi="Times New Roman"/>
          <w:sz w:val="28"/>
          <w:szCs w:val="28"/>
          <w:lang w:eastAsia="ru-RU"/>
        </w:rPr>
        <w:t>депутат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у под роспись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376C9A">
        <w:rPr>
          <w:rFonts w:ascii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399F" w:rsidRDefault="0041399F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76C9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Депутат</w:t>
      </w:r>
      <w:r w:rsidRPr="00376C9A">
        <w:rPr>
          <w:rFonts w:ascii="Times New Roman" w:hAnsi="Times New Roman"/>
          <w:sz w:val="28"/>
          <w:szCs w:val="28"/>
          <w:lang w:eastAsia="ru-RU"/>
        </w:rPr>
        <w:t xml:space="preserve"> вправе обжаловать 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в связи с утратой доверия </w:t>
      </w:r>
      <w:r w:rsidRPr="00376C9A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41399F" w:rsidRDefault="0041399F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99F" w:rsidRDefault="0041399F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99F" w:rsidRDefault="0041399F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399F" w:rsidRDefault="0041399F" w:rsidP="0000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Юго-Северного сельского </w:t>
      </w:r>
    </w:p>
    <w:p w:rsidR="0041399F" w:rsidRDefault="0041399F" w:rsidP="0000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А.В.Кофанов</w:t>
      </w:r>
    </w:p>
    <w:p w:rsidR="0041399F" w:rsidRDefault="0041399F" w:rsidP="0000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99F" w:rsidRPr="00376C9A" w:rsidRDefault="0041399F" w:rsidP="00000D72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lang w:eastAsia="ru-RU"/>
        </w:rPr>
      </w:pPr>
    </w:p>
    <w:sectPr w:rsidR="0041399F" w:rsidRPr="00376C9A" w:rsidSect="00282947">
      <w:headerReference w:type="default" r:id="rId6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9F" w:rsidRDefault="0041399F" w:rsidP="00282947">
      <w:pPr>
        <w:spacing w:after="0" w:line="240" w:lineRule="auto"/>
      </w:pPr>
      <w:r>
        <w:separator/>
      </w:r>
    </w:p>
  </w:endnote>
  <w:endnote w:type="continuationSeparator" w:id="0">
    <w:p w:rsidR="0041399F" w:rsidRDefault="0041399F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9F" w:rsidRDefault="0041399F" w:rsidP="00282947">
      <w:pPr>
        <w:spacing w:after="0" w:line="240" w:lineRule="auto"/>
      </w:pPr>
      <w:r>
        <w:separator/>
      </w:r>
    </w:p>
  </w:footnote>
  <w:footnote w:type="continuationSeparator" w:id="0">
    <w:p w:rsidR="0041399F" w:rsidRDefault="0041399F" w:rsidP="002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9F" w:rsidRDefault="0041399F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41399F" w:rsidRDefault="004139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B97"/>
    <w:rsid w:val="00000D72"/>
    <w:rsid w:val="0000246F"/>
    <w:rsid w:val="00055C87"/>
    <w:rsid w:val="000673B9"/>
    <w:rsid w:val="00096E47"/>
    <w:rsid w:val="000A5689"/>
    <w:rsid w:val="000C29E6"/>
    <w:rsid w:val="000E10EE"/>
    <w:rsid w:val="000F7989"/>
    <w:rsid w:val="001161E3"/>
    <w:rsid w:val="00133D5A"/>
    <w:rsid w:val="00135212"/>
    <w:rsid w:val="00136F65"/>
    <w:rsid w:val="001859D4"/>
    <w:rsid w:val="001A03B3"/>
    <w:rsid w:val="00207AAA"/>
    <w:rsid w:val="002603F2"/>
    <w:rsid w:val="00282947"/>
    <w:rsid w:val="002D4DAA"/>
    <w:rsid w:val="002E58ED"/>
    <w:rsid w:val="00317FC0"/>
    <w:rsid w:val="00323A3C"/>
    <w:rsid w:val="00327EBB"/>
    <w:rsid w:val="00340BEE"/>
    <w:rsid w:val="0035308B"/>
    <w:rsid w:val="0036294C"/>
    <w:rsid w:val="00362B54"/>
    <w:rsid w:val="00376C9A"/>
    <w:rsid w:val="003B1E23"/>
    <w:rsid w:val="003E0E6A"/>
    <w:rsid w:val="003E42E5"/>
    <w:rsid w:val="00411A46"/>
    <w:rsid w:val="0041399F"/>
    <w:rsid w:val="00450965"/>
    <w:rsid w:val="004822A2"/>
    <w:rsid w:val="004A421B"/>
    <w:rsid w:val="0051735A"/>
    <w:rsid w:val="005335EB"/>
    <w:rsid w:val="00560483"/>
    <w:rsid w:val="00560752"/>
    <w:rsid w:val="00560AA4"/>
    <w:rsid w:val="00560D58"/>
    <w:rsid w:val="005D39D4"/>
    <w:rsid w:val="005D4B2D"/>
    <w:rsid w:val="005E27A2"/>
    <w:rsid w:val="005F5C11"/>
    <w:rsid w:val="00641C86"/>
    <w:rsid w:val="00651CDF"/>
    <w:rsid w:val="00662B54"/>
    <w:rsid w:val="00671B5E"/>
    <w:rsid w:val="0068239B"/>
    <w:rsid w:val="00690E83"/>
    <w:rsid w:val="006A14F0"/>
    <w:rsid w:val="006B0FF3"/>
    <w:rsid w:val="006C0708"/>
    <w:rsid w:val="006D26B3"/>
    <w:rsid w:val="00703B97"/>
    <w:rsid w:val="00710E59"/>
    <w:rsid w:val="0071514B"/>
    <w:rsid w:val="0072403A"/>
    <w:rsid w:val="007258B3"/>
    <w:rsid w:val="00726C86"/>
    <w:rsid w:val="00740F92"/>
    <w:rsid w:val="00753E9F"/>
    <w:rsid w:val="007577E4"/>
    <w:rsid w:val="00757F80"/>
    <w:rsid w:val="0076305C"/>
    <w:rsid w:val="007C4DE5"/>
    <w:rsid w:val="007E0DD4"/>
    <w:rsid w:val="007E2058"/>
    <w:rsid w:val="0080375B"/>
    <w:rsid w:val="0082439D"/>
    <w:rsid w:val="00827A31"/>
    <w:rsid w:val="0083020D"/>
    <w:rsid w:val="008358F4"/>
    <w:rsid w:val="008953E8"/>
    <w:rsid w:val="008D54BB"/>
    <w:rsid w:val="008E5F19"/>
    <w:rsid w:val="008F78C9"/>
    <w:rsid w:val="009113AD"/>
    <w:rsid w:val="0092134B"/>
    <w:rsid w:val="00971855"/>
    <w:rsid w:val="009B3313"/>
    <w:rsid w:val="009B4833"/>
    <w:rsid w:val="009D1EFB"/>
    <w:rsid w:val="009D703B"/>
    <w:rsid w:val="009E4534"/>
    <w:rsid w:val="009F759D"/>
    <w:rsid w:val="00A01F3B"/>
    <w:rsid w:val="00A32C49"/>
    <w:rsid w:val="00A65227"/>
    <w:rsid w:val="00A7254C"/>
    <w:rsid w:val="00AB5B94"/>
    <w:rsid w:val="00AF26BD"/>
    <w:rsid w:val="00AF2C9D"/>
    <w:rsid w:val="00AF2DDD"/>
    <w:rsid w:val="00AF6764"/>
    <w:rsid w:val="00B473E5"/>
    <w:rsid w:val="00B51C64"/>
    <w:rsid w:val="00B955A3"/>
    <w:rsid w:val="00BA0894"/>
    <w:rsid w:val="00C227CD"/>
    <w:rsid w:val="00C3704B"/>
    <w:rsid w:val="00C4111F"/>
    <w:rsid w:val="00C72004"/>
    <w:rsid w:val="00C9082F"/>
    <w:rsid w:val="00CA26F5"/>
    <w:rsid w:val="00CF2E2C"/>
    <w:rsid w:val="00D07918"/>
    <w:rsid w:val="00D07E7C"/>
    <w:rsid w:val="00D12DE3"/>
    <w:rsid w:val="00D14A1C"/>
    <w:rsid w:val="00D431D6"/>
    <w:rsid w:val="00D44CD6"/>
    <w:rsid w:val="00D619EA"/>
    <w:rsid w:val="00D64A48"/>
    <w:rsid w:val="00D661AE"/>
    <w:rsid w:val="00D72121"/>
    <w:rsid w:val="00DB5DD4"/>
    <w:rsid w:val="00DD3E30"/>
    <w:rsid w:val="00DD623F"/>
    <w:rsid w:val="00DE0742"/>
    <w:rsid w:val="00E60EA1"/>
    <w:rsid w:val="00EA776E"/>
    <w:rsid w:val="00EE1B84"/>
    <w:rsid w:val="00F474C3"/>
    <w:rsid w:val="00F605AD"/>
    <w:rsid w:val="00F665BE"/>
    <w:rsid w:val="00F85811"/>
    <w:rsid w:val="00FA0EDD"/>
    <w:rsid w:val="00FA7737"/>
    <w:rsid w:val="00FC0C78"/>
    <w:rsid w:val="00FD581C"/>
    <w:rsid w:val="00FD5AEC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3020D"/>
    <w:rPr>
      <w:rFonts w:cs="Times New Roman"/>
    </w:rPr>
  </w:style>
  <w:style w:type="character" w:styleId="Hyperlink">
    <w:name w:val="Hyperlink"/>
    <w:basedOn w:val="DefaultParagraphFont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68239B"/>
    <w:rPr>
      <w:rFonts w:cs="Times New Roman"/>
    </w:rPr>
  </w:style>
  <w:style w:type="character" w:customStyle="1" w:styleId="f">
    <w:name w:val="f"/>
    <w:basedOn w:val="DefaultParagraphFont"/>
    <w:uiPriority w:val="99"/>
    <w:rsid w:val="0068239B"/>
    <w:rPr>
      <w:rFonts w:cs="Times New Roman"/>
    </w:rPr>
  </w:style>
  <w:style w:type="character" w:customStyle="1" w:styleId="r">
    <w:name w:val="r"/>
    <w:basedOn w:val="DefaultParagraphFont"/>
    <w:uiPriority w:val="99"/>
    <w:rsid w:val="0068239B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E205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294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947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60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0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B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uiPriority w:val="99"/>
    <w:rsid w:val="00F605A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240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2403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3</Pages>
  <Words>914</Words>
  <Characters>5211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Адм</cp:lastModifiedBy>
  <cp:revision>24</cp:revision>
  <cp:lastPrinted>2016-09-19T11:30:00Z</cp:lastPrinted>
  <dcterms:created xsi:type="dcterms:W3CDTF">2016-09-01T18:04:00Z</dcterms:created>
  <dcterms:modified xsi:type="dcterms:W3CDTF">2016-09-19T11:36:00Z</dcterms:modified>
</cp:coreProperties>
</file>