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98" w:rsidRPr="00297D55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D55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97D55" w:rsidRPr="00297D55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D55">
        <w:rPr>
          <w:rFonts w:ascii="Times New Roman" w:hAnsi="Times New Roman" w:cs="Times New Roman"/>
          <w:b/>
          <w:sz w:val="26"/>
          <w:szCs w:val="26"/>
        </w:rPr>
        <w:t>о проведении публичного обсуждения</w:t>
      </w:r>
    </w:p>
    <w:p w:rsidR="00297D55" w:rsidRPr="00297D55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D55">
        <w:rPr>
          <w:rFonts w:ascii="Times New Roman" w:hAnsi="Times New Roman" w:cs="Times New Roman"/>
          <w:b/>
          <w:sz w:val="26"/>
          <w:szCs w:val="26"/>
        </w:rPr>
        <w:t>проекта доклад</w:t>
      </w:r>
      <w:r w:rsidR="00391E89">
        <w:rPr>
          <w:rFonts w:ascii="Times New Roman" w:hAnsi="Times New Roman" w:cs="Times New Roman"/>
          <w:b/>
          <w:sz w:val="26"/>
          <w:szCs w:val="26"/>
        </w:rPr>
        <w:t>а о правоприменительной практике</w:t>
      </w:r>
      <w:r w:rsidRPr="00297D55">
        <w:rPr>
          <w:rFonts w:ascii="Times New Roman" w:hAnsi="Times New Roman" w:cs="Times New Roman"/>
          <w:b/>
          <w:sz w:val="26"/>
          <w:szCs w:val="26"/>
        </w:rPr>
        <w:t xml:space="preserve"> по осуществлению</w:t>
      </w:r>
    </w:p>
    <w:p w:rsidR="00297D55" w:rsidRPr="00297D55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D55">
        <w:rPr>
          <w:rFonts w:ascii="Times New Roman" w:hAnsi="Times New Roman" w:cs="Times New Roman"/>
          <w:b/>
          <w:sz w:val="26"/>
          <w:szCs w:val="26"/>
        </w:rPr>
        <w:t xml:space="preserve">муниципального контроля в </w:t>
      </w:r>
      <w:r w:rsidR="00391E89">
        <w:rPr>
          <w:rFonts w:ascii="Times New Roman" w:hAnsi="Times New Roman" w:cs="Times New Roman"/>
          <w:b/>
          <w:sz w:val="26"/>
          <w:szCs w:val="26"/>
        </w:rPr>
        <w:t>дорожном хозяйстве в границах населенных пунктов</w:t>
      </w:r>
      <w:r w:rsidRPr="00297D55">
        <w:rPr>
          <w:rFonts w:ascii="Times New Roman" w:hAnsi="Times New Roman" w:cs="Times New Roman"/>
          <w:b/>
          <w:sz w:val="26"/>
          <w:szCs w:val="26"/>
        </w:rPr>
        <w:t xml:space="preserve"> Юго-северного сельского посе</w:t>
      </w:r>
      <w:r w:rsidR="00B835F4">
        <w:rPr>
          <w:rFonts w:ascii="Times New Roman" w:hAnsi="Times New Roman" w:cs="Times New Roman"/>
          <w:b/>
          <w:sz w:val="26"/>
          <w:szCs w:val="26"/>
        </w:rPr>
        <w:t>ления Тихорецкого района за 2024</w:t>
      </w:r>
      <w:r w:rsidRPr="00297D5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97D55" w:rsidRPr="00297D55" w:rsidRDefault="00297D55" w:rsidP="00297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7D55" w:rsidRPr="00297D55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97D55">
        <w:rPr>
          <w:rFonts w:ascii="Times New Roman" w:hAnsi="Times New Roman" w:cs="Times New Roman"/>
          <w:sz w:val="26"/>
          <w:szCs w:val="26"/>
        </w:rPr>
        <w:t>Администрация Юго-северного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Тихорецкого района уведомляет о </w:t>
      </w:r>
      <w:r w:rsidRPr="00297D55">
        <w:rPr>
          <w:rFonts w:ascii="Times New Roman" w:hAnsi="Times New Roman" w:cs="Times New Roman"/>
          <w:sz w:val="26"/>
          <w:szCs w:val="26"/>
        </w:rPr>
        <w:t>проведении публичного обсуждения проекта доклад</w:t>
      </w:r>
      <w:r w:rsidR="00391E89">
        <w:rPr>
          <w:rFonts w:ascii="Times New Roman" w:hAnsi="Times New Roman" w:cs="Times New Roman"/>
          <w:sz w:val="26"/>
          <w:szCs w:val="26"/>
        </w:rPr>
        <w:t>а о правоприменительной практике</w:t>
      </w:r>
      <w:r w:rsidRPr="00297D55"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контроля в </w:t>
      </w:r>
      <w:r w:rsidR="00391E89" w:rsidRPr="00391E89">
        <w:rPr>
          <w:rFonts w:ascii="Times New Roman" w:hAnsi="Times New Roman" w:cs="Times New Roman"/>
          <w:sz w:val="26"/>
          <w:szCs w:val="26"/>
        </w:rPr>
        <w:t>дорожном хозяйстве в границах населенных пунктов Юго-северного сельского посе</w:t>
      </w:r>
      <w:r w:rsidR="00B835F4">
        <w:rPr>
          <w:rFonts w:ascii="Times New Roman" w:hAnsi="Times New Roman" w:cs="Times New Roman"/>
          <w:sz w:val="26"/>
          <w:szCs w:val="26"/>
        </w:rPr>
        <w:t>ления Тихорецкого района за 2024</w:t>
      </w:r>
      <w:r w:rsidR="00391E89" w:rsidRPr="00391E89">
        <w:rPr>
          <w:rFonts w:ascii="Times New Roman" w:hAnsi="Times New Roman" w:cs="Times New Roman"/>
          <w:sz w:val="26"/>
          <w:szCs w:val="26"/>
        </w:rPr>
        <w:t xml:space="preserve"> год</w:t>
      </w:r>
      <w:r w:rsidRPr="00297D55">
        <w:rPr>
          <w:rFonts w:ascii="Times New Roman" w:hAnsi="Times New Roman" w:cs="Times New Roman"/>
          <w:sz w:val="26"/>
          <w:szCs w:val="26"/>
        </w:rPr>
        <w:t>, который размещен на официальном сайте администрации Юго-Северного сельского поселения Тихорецкого района:</w:t>
      </w:r>
      <w:r w:rsidRPr="00297D55">
        <w:t xml:space="preserve"> </w:t>
      </w:r>
      <w:hyperlink r:id="rId6" w:history="1">
        <w:r w:rsidRPr="00297D55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https://ugo-severnoe.ru/munitsipalnyj-kontrol/obshchestvennye-obsuzhdeniya-proektov-programm-profilaktiki</w:t>
        </w:r>
      </w:hyperlink>
      <w:r w:rsidRPr="00297D5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297D55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публичного о</w:t>
      </w:r>
      <w:r w:rsidR="00B835F4">
        <w:rPr>
          <w:rFonts w:ascii="Times New Roman" w:hAnsi="Times New Roman" w:cs="Times New Roman"/>
          <w:sz w:val="26"/>
          <w:szCs w:val="26"/>
        </w:rPr>
        <w:t>бсуждения: начало 1 октября 2024 года, окончание 1 ноября 2024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7D55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к проекту доклада принимаются в письменном виде путем направления:</w:t>
      </w:r>
    </w:p>
    <w:p w:rsidR="00297D55" w:rsidRPr="005F05C9" w:rsidRDefault="00297D55" w:rsidP="005F0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электронной почте в виде прикрепленного файла на адрес:</w:t>
      </w:r>
      <w:r w:rsidRPr="00297D55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                </w:t>
      </w:r>
      <w:hyperlink r:id="rId7" w:history="1">
        <w:r w:rsidR="005F05C9" w:rsidRPr="00813BF6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ygo-sever@list.ru</w:t>
        </w:r>
      </w:hyperlink>
      <w:r w:rsidR="005F05C9" w:rsidRPr="00813BF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F05C9" w:rsidRPr="00813BF6" w:rsidRDefault="005F05C9" w:rsidP="005F0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Нарочно в администрацию Юго-Северного сельского поселения Тихорецкого района (в рабочие дни с понедельника по пятницу с 8 часов 00 минут до 12 часов 00 минут с 13 часов 00 минут</w:t>
      </w:r>
      <w:r w:rsidR="00813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16 часов 00 минут) по адресу: ст. Юго-Северная, ул. Северная, 69.</w:t>
      </w:r>
    </w:p>
    <w:p w:rsidR="00813BF6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по вопросам направления предложений главный специалист администрации Юго-Северного сельского поселения Тихорецкого район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Попова Ольга Николаевна, контактный телефон 8(86196) 43-7-18.</w:t>
      </w:r>
    </w:p>
    <w:p w:rsidR="00540133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Юго-Северного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Тихорецкого района                                                               С.Ю.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Карпунин</w:t>
      </w:r>
      <w:proofErr w:type="spellEnd"/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91E89" w:rsidRDefault="00A94832" w:rsidP="00391E8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8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Предложение </w:t>
      </w:r>
      <w:proofErr w:type="gramStart"/>
      <w:r w:rsidRPr="00A94832">
        <w:rPr>
          <w:rFonts w:ascii="Times New Roman" w:hAnsi="Times New Roman" w:cs="Times New Roman"/>
          <w:b/>
          <w:sz w:val="26"/>
          <w:szCs w:val="26"/>
        </w:rPr>
        <w:t xml:space="preserve">по проекту доклада о правоприменительной практики по  осуществлению муниципального контроля в </w:t>
      </w:r>
      <w:r w:rsidR="00391E89">
        <w:rPr>
          <w:rFonts w:ascii="Times New Roman" w:hAnsi="Times New Roman" w:cs="Times New Roman"/>
          <w:b/>
          <w:sz w:val="26"/>
          <w:szCs w:val="26"/>
        </w:rPr>
        <w:t>дорожном хозяйстве в границах</w:t>
      </w:r>
      <w:proofErr w:type="gramEnd"/>
      <w:r w:rsidR="00391E89">
        <w:rPr>
          <w:rFonts w:ascii="Times New Roman" w:hAnsi="Times New Roman" w:cs="Times New Roman"/>
          <w:b/>
          <w:sz w:val="26"/>
          <w:szCs w:val="26"/>
        </w:rPr>
        <w:t xml:space="preserve"> населенных пунктов</w:t>
      </w:r>
      <w:r w:rsidR="00391E89" w:rsidRPr="00297D55">
        <w:rPr>
          <w:rFonts w:ascii="Times New Roman" w:hAnsi="Times New Roman" w:cs="Times New Roman"/>
          <w:b/>
          <w:sz w:val="26"/>
          <w:szCs w:val="26"/>
        </w:rPr>
        <w:t xml:space="preserve"> Юго-северного сельского поселения </w:t>
      </w:r>
    </w:p>
    <w:p w:rsidR="00540133" w:rsidRDefault="00B835F4" w:rsidP="00391E8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Тихорецкого района за 2024</w:t>
      </w:r>
      <w:r w:rsidR="00391E89" w:rsidRPr="00297D5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Дата____________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Куда:  в администрацию Юго-Северного сельского поселения Тихорецкого района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352110,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.Ю</w:t>
      </w:r>
      <w:proofErr w:type="gramEnd"/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>-Северная, ул.Северная,69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заинтересованного лица______________________________________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Местонахождения заинтересованного лица (юридический адрес и (или) почтовый адрес)________________________________________________________________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ИНН, ОГРН, КПП (для юридического лица)________________________________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 (для физического лица)__________________________________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>факса)________________________________________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доклад предлагаем: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</w:t>
      </w:r>
    </w:p>
    <w:p w:rsidR="00A94832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</w:t>
      </w:r>
      <w:r w:rsidR="006E7E10">
        <w:rPr>
          <w:rFonts w:ascii="Times New Roman" w:hAnsi="Times New Roman" w:cs="Times New Roman"/>
          <w:sz w:val="26"/>
          <w:szCs w:val="26"/>
        </w:rPr>
        <w:t>зложить суть предложения, обоснования необходимости его принятия, включая описание проблем, указать круг лиц, интересы которых затронуты)</w:t>
      </w: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и (или) дополнения в текстовую часть доклад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настоящим предложениям прилагаются документы на ____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E7E10" w:rsidRPr="006E7E10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E10">
        <w:rPr>
          <w:rFonts w:ascii="Times New Roman" w:hAnsi="Times New Roman" w:cs="Times New Roman"/>
          <w:sz w:val="24"/>
          <w:szCs w:val="24"/>
        </w:rPr>
        <w:t xml:space="preserve">(подпись, фамилия, имя, отчество </w:t>
      </w:r>
      <w:proofErr w:type="gramStart"/>
      <w:r w:rsidRPr="006E7E10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6E7E10">
        <w:rPr>
          <w:rFonts w:ascii="Times New Roman" w:hAnsi="Times New Roman" w:cs="Times New Roman"/>
          <w:sz w:val="24"/>
          <w:szCs w:val="24"/>
        </w:rPr>
        <w:t xml:space="preserve"> предложение по проекту программы)</w:t>
      </w:r>
    </w:p>
    <w:p w:rsidR="00A94832" w:rsidRDefault="00A9483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7E10" w:rsidRDefault="006E7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7E10" w:rsidRDefault="006E7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7E10" w:rsidRDefault="006E7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7E10" w:rsidRDefault="006E7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7E10" w:rsidRDefault="006E7E10" w:rsidP="00391E8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91E89" w:rsidRPr="00391E89" w:rsidRDefault="006E7E10" w:rsidP="00391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91E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Проект </w:t>
      </w:r>
      <w:r w:rsidR="00391E89" w:rsidRPr="0039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доклада о муниципальном контроле в</w:t>
      </w:r>
      <w:r w:rsidR="00391E89" w:rsidRPr="00391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дорожном хозяйстве в границах населенных пунктов Юго-Северного сельского поселения </w:t>
      </w:r>
    </w:p>
    <w:p w:rsidR="00391E89" w:rsidRPr="00391E89" w:rsidRDefault="00391E89" w:rsidP="00391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1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Тихорецкого района </w:t>
      </w:r>
      <w:r w:rsidR="00B8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 2024</w:t>
      </w:r>
      <w:r w:rsidRPr="0039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год</w:t>
      </w:r>
    </w:p>
    <w:p w:rsidR="00391E89" w:rsidRPr="00391E89" w:rsidRDefault="00391E89" w:rsidP="00391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E89" w:rsidRPr="00391E89" w:rsidRDefault="00391E89" w:rsidP="00391E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Муниципальный  контроль в дорожном хозяйстве в границах населенных пунктов Юго-северного сельского поселения Тихорецкого района  устанавливает порядок организации и осуществления муниципального контроля в дорожном хозяйстве в границах населенных пунктов Юго-Северного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E89" w:rsidRPr="00391E89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Муниципальный контроль осуществляется в отношении осуществляющих деятельность в дорожном хозяйстве организаций, индивидуальных предпринимателей, физических граждан.</w:t>
      </w:r>
    </w:p>
    <w:p w:rsidR="00391E89" w:rsidRPr="00391E89" w:rsidRDefault="00391E89" w:rsidP="00391E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Уполномоченным органом, осуществляющим муниципальный контроль, является администрация Юго-Северного сельского поселения Тихорецкого района.</w:t>
      </w:r>
    </w:p>
    <w:p w:rsidR="00391E89" w:rsidRPr="00391E89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федеральными законами от 6 октября 2003 года                      № 131-ФЗ «Об общих принципах организации местного самоуправления                     в Российской Федерации», от 8 ноября 2007 года № 257-ФЗ                                     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8 ноября 2007 года № 259-ФЗ                             «Устав автомобильного транспорта и городского наземного электрического транспорта»,</w:t>
      </w:r>
      <w:r w:rsidRPr="00391E89">
        <w:rPr>
          <w:rFonts w:ascii="Liberation Serif" w:eastAsia="Times New Roman" w:hAnsi="Liberation Serif" w:cs="Liberation Serif"/>
          <w:color w:val="000000"/>
          <w:sz w:val="28"/>
          <w:szCs w:val="28"/>
          <w:lang w:eastAsia="ar-SA"/>
        </w:rPr>
        <w:t xml:space="preserve"> </w:t>
      </w:r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proofErr w:type="gramEnd"/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 июля 2020 года № 248-ФЗ «О государственном контроле (надзоре) и муниципальном контроле в Российской Федерации»</w:t>
      </w:r>
      <w:r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уставом Юго-Северного сельского поселения Тихорецкого района, руководствуясь постановлением администрации Юго-северного сельского по</w:t>
      </w:r>
      <w:r w:rsidR="00B83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селения Тихорецкого района от 04 декабря 2023 года № 98</w:t>
      </w:r>
      <w:r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в</w:t>
      </w:r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дорожном хозяйстве в границах населенных пунктов Юго-Северного сельского поселения Тихорецкого</w:t>
      </w:r>
      <w:proofErr w:type="gramEnd"/>
      <w:r w:rsidRPr="00391E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</w:t>
      </w:r>
      <w:r w:rsidR="00B83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2024 </w:t>
      </w:r>
      <w:r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год».</w:t>
      </w:r>
    </w:p>
    <w:p w:rsidR="00391E89" w:rsidRPr="00391E89" w:rsidRDefault="00B835F4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2024</w:t>
      </w:r>
      <w:r w:rsidR="00391E89"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</w:t>
      </w:r>
      <w:r w:rsidR="00391E89" w:rsidRPr="0039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391E89"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контроль в дорожном хозяйстве в границах населенных пунктов Юго-Северного сельского поселения Тихорецкого района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предусматривались.</w:t>
      </w:r>
    </w:p>
    <w:p w:rsidR="00391E89" w:rsidRPr="00391E89" w:rsidRDefault="00391E89" w:rsidP="00391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Внеплановы</w:t>
      </w:r>
      <w:r w:rsidR="00B83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 контрольные мероприятия в 2024</w:t>
      </w:r>
      <w:bookmarkStart w:id="0" w:name="_GoBack"/>
      <w:bookmarkEnd w:id="0"/>
      <w:r w:rsidRPr="00391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 также не проводились.</w:t>
      </w:r>
    </w:p>
    <w:p w:rsidR="006E7E10" w:rsidRPr="00A94832" w:rsidRDefault="006E7E10" w:rsidP="00391E8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E7E10" w:rsidRPr="00A9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8CA"/>
    <w:multiLevelType w:val="hybridMultilevel"/>
    <w:tmpl w:val="3014B610"/>
    <w:lvl w:ilvl="0" w:tplc="95A2C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55"/>
    <w:rsid w:val="00297D55"/>
    <w:rsid w:val="00391E89"/>
    <w:rsid w:val="00540133"/>
    <w:rsid w:val="005F05C9"/>
    <w:rsid w:val="006E7E10"/>
    <w:rsid w:val="00813BF6"/>
    <w:rsid w:val="00A94832"/>
    <w:rsid w:val="00B06D98"/>
    <w:rsid w:val="00B835F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go-sev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o-severnoe.ru/munitsipalnyj-kontrol/obshchestvennye-obsuzhdeniya-proektov-programm-profilak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2</cp:revision>
  <dcterms:created xsi:type="dcterms:W3CDTF">2024-12-18T08:37:00Z</dcterms:created>
  <dcterms:modified xsi:type="dcterms:W3CDTF">2024-12-18T08:37:00Z</dcterms:modified>
</cp:coreProperties>
</file>