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864" w:rsidRDefault="000838B3" w:rsidP="008E73C7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</w:t>
      </w:r>
      <w:bookmarkStart w:id="0" w:name="_GoBack"/>
      <w:bookmarkEnd w:id="0"/>
      <w:r w:rsidR="00AD5864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Приложение </w:t>
      </w:r>
    </w:p>
    <w:p w:rsidR="00AD5864" w:rsidRDefault="00AD5864" w:rsidP="008E73C7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8E73C7" w:rsidRDefault="00AD5864" w:rsidP="008E73C7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к Положению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порядке реализации инициативных проектов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B239AF">
        <w:rPr>
          <w:rFonts w:ascii="Times New Roman" w:eastAsia="Times New Roman" w:hAnsi="Times New Roman" w:cs="Times New Roman"/>
          <w:bCs/>
          <w:sz w:val="28"/>
          <w:szCs w:val="28"/>
        </w:rPr>
        <w:t>Юго-Северном</w:t>
      </w:r>
      <w:r w:rsidR="0002060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сельском поселении Тихорецкого района</w:t>
      </w:r>
      <w:r w:rsidR="008E73C7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утвержденному решением Совета </w:t>
      </w:r>
      <w:r w:rsidR="00FE3AE3">
        <w:rPr>
          <w:rFonts w:ascii="Times New Roman" w:eastAsia="Times New Roman" w:hAnsi="Times New Roman" w:cs="Times New Roman"/>
          <w:bCs/>
          <w:sz w:val="28"/>
          <w:szCs w:val="28"/>
        </w:rPr>
        <w:t>Юго-Северного</w:t>
      </w:r>
      <w:r w:rsidR="008E73C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Тихорецкого района </w:t>
      </w:r>
    </w:p>
    <w:p w:rsidR="00AD5864" w:rsidRPr="00AD5864" w:rsidRDefault="008E73C7" w:rsidP="008E73C7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__________№_________</w:t>
      </w:r>
    </w:p>
    <w:p w:rsidR="00AD5864" w:rsidRDefault="00AD5864" w:rsidP="00AD58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26282F"/>
          <w:sz w:val="28"/>
          <w:szCs w:val="28"/>
        </w:rPr>
      </w:pPr>
    </w:p>
    <w:p w:rsidR="00AD5864" w:rsidRDefault="00AD5864" w:rsidP="00AD58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5864" w:rsidRDefault="00AD5864" w:rsidP="00AD58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КРИТЕРИИ ОЦЕНКИ</w:t>
      </w:r>
    </w:p>
    <w:p w:rsidR="00AD5864" w:rsidRDefault="00AD5864" w:rsidP="00AD58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инициативных проектов</w:t>
      </w:r>
    </w:p>
    <w:p w:rsidR="00AD5864" w:rsidRDefault="00AD5864" w:rsidP="00AD58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5954"/>
        <w:gridCol w:w="1701"/>
        <w:gridCol w:w="1701"/>
      </w:tblGrid>
      <w:tr w:rsidR="00AD5864" w:rsidTr="00AD586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Наименования критериев конкурсного отбора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критериев конкурсного отбора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AD5864" w:rsidTr="00AD586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5864" w:rsidTr="00AD586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и экономическая эффективность реализации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61 до 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31 до 60%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 до 30%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«Долговечность» результатов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 до 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5864" w:rsidTr="00AD586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Степень участия населения муниципального образования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определении и решении проблемы, заявленной в инициативном проекте</w:t>
            </w:r>
          </w:p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(оценивается по количеству членов инициативной группы, участников собрания, поступивших в администрацию предложений и замечаний к проекту)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населения в определении проблемы, на решение которой направлен инициативный 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населения в процессе отбора приоритетной проблемы и разработки 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5864" w:rsidTr="00AD586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Актуальность (острота) проблемы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5864" w:rsidTr="00AD5864">
        <w:trPr>
          <w:trHeight w:val="68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AD5864" w:rsidTr="00AD5864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AD5864" w:rsidTr="00AD5864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 </w:t>
            </w:r>
          </w:p>
        </w:tc>
      </w:tr>
      <w:tr w:rsidR="00AD5864" w:rsidTr="00AD5864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мероприятий по уменьшению негативного воздействия на состояние окружающей среды и здоровья населения: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5864" w:rsidTr="00AD5864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предусматривается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5864" w:rsidTr="00AD5864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предусматривается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D5864" w:rsidTr="00AD586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участников реализации проекта в его финансирование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софинансирования проекта со стороны бюджета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5% и свыше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3% до 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5.2.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софинансирования проекта со стороны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1% и свыше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0,5% до 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1% и свыше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0,5% до 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5864" w:rsidTr="00AD586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D5864" w:rsidTr="00AD586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64" w:rsidRDefault="00AD5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64" w:rsidRDefault="00AD5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D5864" w:rsidRDefault="00AD5864" w:rsidP="00AD58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AD5864" w:rsidRDefault="00AD5864" w:rsidP="00AD5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8E73C7" w:rsidRDefault="008E73C7" w:rsidP="00AD5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FE3AE3" w:rsidRDefault="00FE3AE3" w:rsidP="00AD58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Начальник финансово-бюджетного отдела</w:t>
      </w:r>
    </w:p>
    <w:p w:rsidR="00FE3AE3" w:rsidRDefault="00AD5864" w:rsidP="00AD58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администрации</w:t>
      </w:r>
      <w:r w:rsidR="00FE3AE3">
        <w:rPr>
          <w:rFonts w:ascii="Times New Roman" w:eastAsia="Times New Roman" w:hAnsi="Times New Roman" w:cs="Arial"/>
          <w:sz w:val="28"/>
          <w:szCs w:val="28"/>
        </w:rPr>
        <w:t xml:space="preserve"> Юго-Северного</w:t>
      </w:r>
      <w:r>
        <w:rPr>
          <w:rFonts w:ascii="Times New Roman" w:eastAsia="Times New Roman" w:hAnsi="Times New Roman" w:cs="Arial"/>
          <w:sz w:val="28"/>
          <w:szCs w:val="28"/>
        </w:rPr>
        <w:t xml:space="preserve"> сельского </w:t>
      </w:r>
    </w:p>
    <w:p w:rsidR="00AD5864" w:rsidRPr="00490FB9" w:rsidRDefault="00AD5864" w:rsidP="00FE3A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поселения</w:t>
      </w:r>
      <w:r w:rsidR="00FE3AE3">
        <w:rPr>
          <w:rFonts w:ascii="Times New Roman" w:eastAsia="Times New Roman" w:hAnsi="Times New Roman" w:cs="Arial"/>
          <w:sz w:val="28"/>
          <w:szCs w:val="28"/>
        </w:rPr>
        <w:t xml:space="preserve"> Тихорецкого района</w:t>
      </w:r>
      <w:r w:rsidR="00FE3AE3">
        <w:rPr>
          <w:rFonts w:ascii="Times New Roman" w:eastAsia="Times New Roman" w:hAnsi="Times New Roman" w:cs="Arial"/>
          <w:sz w:val="28"/>
          <w:szCs w:val="28"/>
        </w:rPr>
        <w:tab/>
      </w:r>
      <w:r w:rsidR="00FE3AE3">
        <w:rPr>
          <w:rFonts w:ascii="Times New Roman" w:eastAsia="Times New Roman" w:hAnsi="Times New Roman" w:cs="Arial"/>
          <w:sz w:val="28"/>
          <w:szCs w:val="28"/>
        </w:rPr>
        <w:tab/>
      </w:r>
      <w:r w:rsidR="00FE3AE3">
        <w:rPr>
          <w:rFonts w:ascii="Times New Roman" w:eastAsia="Times New Roman" w:hAnsi="Times New Roman" w:cs="Arial"/>
          <w:sz w:val="28"/>
          <w:szCs w:val="28"/>
        </w:rPr>
        <w:tab/>
      </w:r>
      <w:r>
        <w:rPr>
          <w:rFonts w:ascii="Times New Roman" w:eastAsia="Times New Roman" w:hAnsi="Times New Roman" w:cs="Arial"/>
          <w:sz w:val="28"/>
          <w:szCs w:val="28"/>
        </w:rPr>
        <w:tab/>
        <w:t xml:space="preserve">           </w:t>
      </w:r>
      <w:r w:rsidR="00FE3AE3">
        <w:rPr>
          <w:rFonts w:ascii="Times New Roman" w:eastAsia="Times New Roman" w:hAnsi="Times New Roman" w:cs="Arial"/>
          <w:sz w:val="28"/>
          <w:szCs w:val="28"/>
        </w:rPr>
        <w:t xml:space="preserve">   </w:t>
      </w:r>
      <w:r>
        <w:rPr>
          <w:rFonts w:ascii="Times New Roman" w:eastAsia="Times New Roman" w:hAnsi="Times New Roman" w:cs="Arial"/>
          <w:sz w:val="28"/>
          <w:szCs w:val="28"/>
        </w:rPr>
        <w:t xml:space="preserve">   </w:t>
      </w:r>
      <w:r w:rsidR="00FE3AE3">
        <w:rPr>
          <w:rFonts w:ascii="Times New Roman" w:eastAsia="Times New Roman" w:hAnsi="Times New Roman" w:cs="Arial"/>
          <w:sz w:val="28"/>
          <w:szCs w:val="28"/>
        </w:rPr>
        <w:t>О.А. Лопатина</w:t>
      </w:r>
    </w:p>
    <w:p w:rsidR="00AD5864" w:rsidRDefault="00AD5864" w:rsidP="00AD5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DA33B7" w:rsidRDefault="00DA33B7"/>
    <w:sectPr w:rsidR="00DA33B7" w:rsidSect="00AD586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0F5" w:rsidRDefault="00E340F5" w:rsidP="00AD5864">
      <w:pPr>
        <w:spacing w:after="0" w:line="240" w:lineRule="auto"/>
      </w:pPr>
      <w:r>
        <w:separator/>
      </w:r>
    </w:p>
  </w:endnote>
  <w:endnote w:type="continuationSeparator" w:id="0">
    <w:p w:rsidR="00E340F5" w:rsidRDefault="00E340F5" w:rsidP="00AD5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0F5" w:rsidRDefault="00E340F5" w:rsidP="00AD5864">
      <w:pPr>
        <w:spacing w:after="0" w:line="240" w:lineRule="auto"/>
      </w:pPr>
      <w:r>
        <w:separator/>
      </w:r>
    </w:p>
  </w:footnote>
  <w:footnote w:type="continuationSeparator" w:id="0">
    <w:p w:rsidR="00E340F5" w:rsidRDefault="00E340F5" w:rsidP="00AD5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64485"/>
      <w:docPartObj>
        <w:docPartGallery w:val="Page Numbers (Top of Page)"/>
        <w:docPartUnique/>
      </w:docPartObj>
    </w:sdtPr>
    <w:sdtEndPr/>
    <w:sdtContent>
      <w:p w:rsidR="00AD5864" w:rsidRDefault="00F52D11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838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5864" w:rsidRDefault="00AD58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5864"/>
    <w:rsid w:val="0002060E"/>
    <w:rsid w:val="000838B3"/>
    <w:rsid w:val="002918AD"/>
    <w:rsid w:val="00296206"/>
    <w:rsid w:val="0037200D"/>
    <w:rsid w:val="008E73C7"/>
    <w:rsid w:val="00AD5864"/>
    <w:rsid w:val="00B239AF"/>
    <w:rsid w:val="00DA33B7"/>
    <w:rsid w:val="00E340F5"/>
    <w:rsid w:val="00F52D11"/>
    <w:rsid w:val="00FD5998"/>
    <w:rsid w:val="00FE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42D23"/>
  <w15:docId w15:val="{ABD4A7C1-CA79-4E58-8686-84B13106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5864"/>
  </w:style>
  <w:style w:type="paragraph" w:styleId="a5">
    <w:name w:val="footer"/>
    <w:basedOn w:val="a"/>
    <w:link w:val="a6"/>
    <w:uiPriority w:val="99"/>
    <w:semiHidden/>
    <w:unhideWhenUsed/>
    <w:rsid w:val="00AD5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D5864"/>
  </w:style>
  <w:style w:type="paragraph" w:styleId="a7">
    <w:name w:val="Balloon Text"/>
    <w:basedOn w:val="a"/>
    <w:link w:val="a8"/>
    <w:uiPriority w:val="99"/>
    <w:semiHidden/>
    <w:unhideWhenUsed/>
    <w:rsid w:val="0008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3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3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2022-02-21T06:51:00Z</cp:lastPrinted>
  <dcterms:created xsi:type="dcterms:W3CDTF">2021-03-04T05:10:00Z</dcterms:created>
  <dcterms:modified xsi:type="dcterms:W3CDTF">2022-02-21T07:02:00Z</dcterms:modified>
</cp:coreProperties>
</file>