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CF" w:rsidRDefault="00D607CF" w:rsidP="00815121">
      <w:pPr>
        <w:jc w:val="center"/>
        <w:rPr>
          <w:rFonts w:ascii="Times New Roman" w:hAnsi="Times New Roman" w:cs="Times New Roman"/>
          <w:sz w:val="40"/>
          <w:szCs w:val="40"/>
        </w:rPr>
      </w:pPr>
      <w:r w:rsidRPr="00D607CF">
        <w:rPr>
          <w:rFonts w:ascii="Times New Roman" w:hAnsi="Times New Roman" w:cs="Times New Roman"/>
          <w:sz w:val="40"/>
          <w:szCs w:val="40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  <w:bookmarkStart w:id="0" w:name="_GoBack"/>
      <w:bookmarkEnd w:id="0"/>
    </w:p>
    <w:p w:rsidR="00D607CF" w:rsidRPr="00D607CF" w:rsidRDefault="00D607CF" w:rsidP="00D60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7CF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в Юго-Северном сельском поселении </w:t>
      </w:r>
    </w:p>
    <w:p w:rsidR="00D607CF" w:rsidRPr="00D607CF" w:rsidRDefault="00D607CF" w:rsidP="00D60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7CF" w:rsidRDefault="00D607CF" w:rsidP="00D60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7CF">
        <w:rPr>
          <w:rFonts w:ascii="Times New Roman" w:hAnsi="Times New Roman" w:cs="Times New Roman"/>
          <w:b/>
          <w:sz w:val="28"/>
          <w:szCs w:val="28"/>
        </w:rPr>
        <w:t>на 01.01.2022 год</w:t>
      </w:r>
    </w:p>
    <w:p w:rsidR="00D607CF" w:rsidRDefault="00D607CF" w:rsidP="00D60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9"/>
        <w:gridCol w:w="2021"/>
        <w:gridCol w:w="2194"/>
        <w:gridCol w:w="2291"/>
      </w:tblGrid>
      <w:tr w:rsidR="008602D2" w:rsidTr="00997072">
        <w:tc>
          <w:tcPr>
            <w:tcW w:w="2336" w:type="dxa"/>
          </w:tcPr>
          <w:p w:rsidR="008602D2" w:rsidRPr="008602D2" w:rsidRDefault="008602D2" w:rsidP="00860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 согласно Кодам ОКВЭД 2021 с расшифровкой</w:t>
            </w:r>
          </w:p>
        </w:tc>
        <w:tc>
          <w:tcPr>
            <w:tcW w:w="7009" w:type="dxa"/>
            <w:gridSpan w:val="3"/>
          </w:tcPr>
          <w:p w:rsidR="008602D2" w:rsidRPr="008602D2" w:rsidRDefault="008602D2" w:rsidP="008602D2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субъектов малого и среднего предпринимательства, единиц</w:t>
            </w:r>
          </w:p>
        </w:tc>
      </w:tr>
      <w:tr w:rsidR="008602D2" w:rsidTr="008602D2">
        <w:tc>
          <w:tcPr>
            <w:tcW w:w="2336" w:type="dxa"/>
          </w:tcPr>
          <w:p w:rsidR="008602D2" w:rsidRPr="008602D2" w:rsidRDefault="008602D2" w:rsidP="0086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36" w:type="dxa"/>
          </w:tcPr>
          <w:p w:rsidR="008602D2" w:rsidRPr="008602D2" w:rsidRDefault="008602D2" w:rsidP="0086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36" w:type="dxa"/>
          </w:tcPr>
          <w:p w:rsidR="008602D2" w:rsidRPr="008602D2" w:rsidRDefault="008602D2" w:rsidP="00D6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D2">
              <w:rPr>
                <w:rFonts w:ascii="Times New Roman" w:hAnsi="Times New Roman" w:cs="Times New Roman"/>
                <w:sz w:val="24"/>
                <w:szCs w:val="24"/>
              </w:rPr>
              <w:t>Юридические лица:</w:t>
            </w:r>
          </w:p>
        </w:tc>
        <w:tc>
          <w:tcPr>
            <w:tcW w:w="2337" w:type="dxa"/>
          </w:tcPr>
          <w:p w:rsidR="008602D2" w:rsidRPr="008602D2" w:rsidRDefault="008602D2" w:rsidP="0086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предприниматели:</w:t>
            </w:r>
          </w:p>
        </w:tc>
      </w:tr>
      <w:tr w:rsidR="008602D2" w:rsidTr="008602D2">
        <w:tc>
          <w:tcPr>
            <w:tcW w:w="2336" w:type="dxa"/>
          </w:tcPr>
          <w:p w:rsidR="008602D2" w:rsidRPr="008602D2" w:rsidRDefault="008602D2" w:rsidP="0086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36" w:type="dxa"/>
          </w:tcPr>
          <w:p w:rsidR="008602D2" w:rsidRPr="008602D2" w:rsidRDefault="008602D2" w:rsidP="0086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36" w:type="dxa"/>
          </w:tcPr>
          <w:p w:rsidR="008602D2" w:rsidRPr="008602D2" w:rsidRDefault="008602D2" w:rsidP="0086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8602D2" w:rsidRPr="008602D2" w:rsidRDefault="008602D2" w:rsidP="0086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8602D2" w:rsidTr="008602D2">
        <w:tc>
          <w:tcPr>
            <w:tcW w:w="2336" w:type="dxa"/>
          </w:tcPr>
          <w:p w:rsidR="008602D2" w:rsidRPr="008602D2" w:rsidRDefault="008602D2" w:rsidP="000F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А. СЕЛЬСКОЕ, ЛЕСНОЕ ХОЗЯЙСТВО, ОХОТА, РЫБОЛОВСТВО И </w:t>
            </w:r>
            <w:r w:rsidR="000F1A40">
              <w:rPr>
                <w:rFonts w:ascii="Times New Roman" w:hAnsi="Times New Roman" w:cs="Times New Roman"/>
                <w:sz w:val="24"/>
                <w:szCs w:val="24"/>
              </w:rPr>
              <w:t>РЫБОВОДСТВО</w:t>
            </w:r>
          </w:p>
        </w:tc>
        <w:tc>
          <w:tcPr>
            <w:tcW w:w="2336" w:type="dxa"/>
          </w:tcPr>
          <w:p w:rsidR="008602D2" w:rsidRPr="000F1A40" w:rsidRDefault="000F1A40" w:rsidP="000F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6" w:type="dxa"/>
          </w:tcPr>
          <w:p w:rsidR="008602D2" w:rsidRPr="000F1A40" w:rsidRDefault="000F1A40" w:rsidP="000F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8602D2" w:rsidRPr="000F1A40" w:rsidRDefault="000F1A40" w:rsidP="000F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A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602D2" w:rsidTr="008602D2">
        <w:tc>
          <w:tcPr>
            <w:tcW w:w="2336" w:type="dxa"/>
          </w:tcPr>
          <w:p w:rsidR="008602D2" w:rsidRPr="000F1A40" w:rsidRDefault="000F1A40" w:rsidP="000F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2336" w:type="dxa"/>
          </w:tcPr>
          <w:p w:rsidR="008602D2" w:rsidRPr="000F1A40" w:rsidRDefault="000F1A40" w:rsidP="000F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6" w:type="dxa"/>
          </w:tcPr>
          <w:p w:rsidR="008602D2" w:rsidRPr="000F1A40" w:rsidRDefault="000F1A40" w:rsidP="000F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8602D2" w:rsidRPr="000F1A40" w:rsidRDefault="000F1A40" w:rsidP="000F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602D2" w:rsidTr="008602D2">
        <w:tc>
          <w:tcPr>
            <w:tcW w:w="2336" w:type="dxa"/>
          </w:tcPr>
          <w:p w:rsidR="008602D2" w:rsidRPr="00535D77" w:rsidRDefault="00535D77" w:rsidP="0053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 Выращивание зерновых культур</w:t>
            </w:r>
          </w:p>
        </w:tc>
        <w:tc>
          <w:tcPr>
            <w:tcW w:w="2336" w:type="dxa"/>
          </w:tcPr>
          <w:p w:rsidR="008602D2" w:rsidRPr="00535D77" w:rsidRDefault="00535D77" w:rsidP="0053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8602D2" w:rsidRPr="00535D77" w:rsidRDefault="008602D2" w:rsidP="00D6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8602D2" w:rsidRPr="00535D77" w:rsidRDefault="00535D77" w:rsidP="0053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2D2" w:rsidTr="008602D2">
        <w:tc>
          <w:tcPr>
            <w:tcW w:w="2336" w:type="dxa"/>
          </w:tcPr>
          <w:p w:rsidR="008602D2" w:rsidRPr="00CA1745" w:rsidRDefault="00CA1745" w:rsidP="00CA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01.11.19 Выращивание прочих зерновых культур</w:t>
            </w:r>
          </w:p>
        </w:tc>
        <w:tc>
          <w:tcPr>
            <w:tcW w:w="2336" w:type="dxa"/>
          </w:tcPr>
          <w:p w:rsidR="008602D2" w:rsidRDefault="008602D2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8602D2" w:rsidRDefault="008602D2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8602D2" w:rsidRDefault="008602D2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745" w:rsidTr="008602D2">
        <w:tc>
          <w:tcPr>
            <w:tcW w:w="2336" w:type="dxa"/>
          </w:tcPr>
          <w:p w:rsidR="00CA1745" w:rsidRPr="00CA1745" w:rsidRDefault="00CA1745" w:rsidP="00CA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01.13.1 Выращивание овощей</w:t>
            </w: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745" w:rsidTr="008602D2">
        <w:tc>
          <w:tcPr>
            <w:tcW w:w="2336" w:type="dxa"/>
          </w:tcPr>
          <w:p w:rsidR="00CA1745" w:rsidRPr="00CA1745" w:rsidRDefault="00CA1745" w:rsidP="00CA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01.41 Разведение молочного крупного рогатого скота, производство сырного молока</w:t>
            </w: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745" w:rsidTr="008602D2">
        <w:tc>
          <w:tcPr>
            <w:tcW w:w="2336" w:type="dxa"/>
          </w:tcPr>
          <w:p w:rsidR="00CA1745" w:rsidRPr="00CA1745" w:rsidRDefault="00CA1745" w:rsidP="00CA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01.61 Предоставление услуг в области растениеводства</w:t>
            </w: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745" w:rsidTr="008602D2">
        <w:tc>
          <w:tcPr>
            <w:tcW w:w="2336" w:type="dxa"/>
          </w:tcPr>
          <w:p w:rsidR="00CA1745" w:rsidRPr="00CA1745" w:rsidRDefault="00CA1745" w:rsidP="00CA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 ОБРАБАТЫВАЮЩИЕ ПРОИЗВОДСТВА (ОКВЭД 2)</w:t>
            </w: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745" w:rsidTr="008602D2">
        <w:tc>
          <w:tcPr>
            <w:tcW w:w="2336" w:type="dxa"/>
          </w:tcPr>
          <w:p w:rsidR="00CA1745" w:rsidRPr="00355E5F" w:rsidRDefault="00355E5F" w:rsidP="0035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33.12 Ремонт машин и оборудования</w:t>
            </w:r>
          </w:p>
        </w:tc>
        <w:tc>
          <w:tcPr>
            <w:tcW w:w="2336" w:type="dxa"/>
          </w:tcPr>
          <w:p w:rsidR="00CA1745" w:rsidRPr="00355E5F" w:rsidRDefault="00355E5F" w:rsidP="0035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CA1745" w:rsidRPr="00355E5F" w:rsidRDefault="00355E5F" w:rsidP="0035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1745" w:rsidTr="008602D2">
        <w:tc>
          <w:tcPr>
            <w:tcW w:w="2336" w:type="dxa"/>
          </w:tcPr>
          <w:p w:rsidR="00CA1745" w:rsidRPr="00355E5F" w:rsidRDefault="00355E5F" w:rsidP="0035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745" w:rsidTr="008602D2">
        <w:tc>
          <w:tcPr>
            <w:tcW w:w="2336" w:type="dxa"/>
          </w:tcPr>
          <w:p w:rsidR="00CA1745" w:rsidRPr="00355E5F" w:rsidRDefault="00355E5F" w:rsidP="0035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43.91 Производство кровельных работ</w:t>
            </w: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5E5F" w:rsidTr="008602D2">
        <w:tc>
          <w:tcPr>
            <w:tcW w:w="2336" w:type="dxa"/>
          </w:tcPr>
          <w:p w:rsidR="00355E5F" w:rsidRPr="00355E5F" w:rsidRDefault="00355E5F" w:rsidP="0035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355E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336" w:type="dxa"/>
          </w:tcPr>
          <w:p w:rsidR="00355E5F" w:rsidRDefault="00355E5F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355E5F" w:rsidRDefault="00355E5F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355E5F" w:rsidRDefault="00355E5F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5E5F" w:rsidTr="008602D2">
        <w:tc>
          <w:tcPr>
            <w:tcW w:w="2336" w:type="dxa"/>
          </w:tcPr>
          <w:p w:rsidR="00355E5F" w:rsidRPr="0030553D" w:rsidRDefault="00A73A5B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46.11 Деятельность агентов по оптовой торговле сельскохозяйственным сырьем, живыми животными, текстильным сырьем и полуфабрикатами</w:t>
            </w:r>
          </w:p>
        </w:tc>
        <w:tc>
          <w:tcPr>
            <w:tcW w:w="2336" w:type="dxa"/>
          </w:tcPr>
          <w:p w:rsidR="00355E5F" w:rsidRPr="00A73A5B" w:rsidRDefault="00A73A5B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355E5F" w:rsidRDefault="00355E5F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355E5F" w:rsidRPr="00A73A5B" w:rsidRDefault="00A73A5B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5E5F" w:rsidTr="008602D2">
        <w:tc>
          <w:tcPr>
            <w:tcW w:w="2336" w:type="dxa"/>
          </w:tcPr>
          <w:p w:rsidR="00355E5F" w:rsidRPr="00A73A5B" w:rsidRDefault="00A73A5B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46.39 Торговля оптовая неспециализированная пищевыми продуктами, напитками и табачными изделиями</w:t>
            </w:r>
          </w:p>
        </w:tc>
        <w:tc>
          <w:tcPr>
            <w:tcW w:w="2336" w:type="dxa"/>
          </w:tcPr>
          <w:p w:rsidR="00355E5F" w:rsidRDefault="00355E5F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355E5F" w:rsidRDefault="00355E5F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355E5F" w:rsidRDefault="00355E5F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5E5F" w:rsidTr="008602D2">
        <w:tc>
          <w:tcPr>
            <w:tcW w:w="2336" w:type="dxa"/>
          </w:tcPr>
          <w:p w:rsidR="00355E5F" w:rsidRPr="00A73A5B" w:rsidRDefault="00A73A5B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336" w:type="dxa"/>
          </w:tcPr>
          <w:p w:rsidR="00355E5F" w:rsidRPr="00A73A5B" w:rsidRDefault="00A73A5B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355E5F" w:rsidRDefault="00355E5F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355E5F" w:rsidRPr="00A73A5B" w:rsidRDefault="00A73A5B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73A5B" w:rsidTr="008602D2">
        <w:tc>
          <w:tcPr>
            <w:tcW w:w="2336" w:type="dxa"/>
          </w:tcPr>
          <w:p w:rsidR="00A73A5B" w:rsidRPr="00A73A5B" w:rsidRDefault="00A73A5B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336" w:type="dxa"/>
          </w:tcPr>
          <w:p w:rsidR="00A73A5B" w:rsidRPr="00A73A5B" w:rsidRDefault="00A73A5B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A73A5B" w:rsidRDefault="00A73A5B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A73A5B" w:rsidRPr="00A73A5B" w:rsidRDefault="00A73A5B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3A5B" w:rsidTr="008602D2">
        <w:tc>
          <w:tcPr>
            <w:tcW w:w="2336" w:type="dxa"/>
          </w:tcPr>
          <w:p w:rsidR="00A73A5B" w:rsidRPr="004668FE" w:rsidRDefault="004668FE" w:rsidP="0046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47.41 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</w:tc>
        <w:tc>
          <w:tcPr>
            <w:tcW w:w="2336" w:type="dxa"/>
          </w:tcPr>
          <w:p w:rsidR="00A73A5B" w:rsidRDefault="00A73A5B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73A5B" w:rsidRDefault="00A73A5B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A73A5B" w:rsidRDefault="00A73A5B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8FE" w:rsidTr="008602D2">
        <w:tc>
          <w:tcPr>
            <w:tcW w:w="2336" w:type="dxa"/>
          </w:tcPr>
          <w:p w:rsidR="004668FE" w:rsidRPr="004668FE" w:rsidRDefault="004668FE" w:rsidP="0046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47.52.5 Торговля розничная санитарно-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 оборудованием в специализированных магазинах</w:t>
            </w:r>
          </w:p>
        </w:tc>
        <w:tc>
          <w:tcPr>
            <w:tcW w:w="2336" w:type="dxa"/>
          </w:tcPr>
          <w:p w:rsidR="004668FE" w:rsidRDefault="004668FE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668FE" w:rsidRDefault="004668FE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668FE" w:rsidRDefault="004668FE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8FE" w:rsidTr="008602D2">
        <w:tc>
          <w:tcPr>
            <w:tcW w:w="2336" w:type="dxa"/>
          </w:tcPr>
          <w:p w:rsidR="004668FE" w:rsidRPr="004668FE" w:rsidRDefault="004668FE" w:rsidP="0046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47.75  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2336" w:type="dxa"/>
          </w:tcPr>
          <w:p w:rsidR="004668FE" w:rsidRPr="004668FE" w:rsidRDefault="004668FE" w:rsidP="0046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4668FE" w:rsidRDefault="004668FE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668FE" w:rsidRPr="004668FE" w:rsidRDefault="004668FE" w:rsidP="0046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68FE" w:rsidTr="008602D2">
        <w:tc>
          <w:tcPr>
            <w:tcW w:w="2336" w:type="dxa"/>
          </w:tcPr>
          <w:p w:rsidR="004668FE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47.78 Торговля розничная прочая в специализированных магазинах</w:t>
            </w:r>
          </w:p>
        </w:tc>
        <w:tc>
          <w:tcPr>
            <w:tcW w:w="2336" w:type="dxa"/>
          </w:tcPr>
          <w:p w:rsidR="004668FE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4668FE" w:rsidRDefault="004668FE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668FE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264" w:rsidTr="008602D2">
        <w:tc>
          <w:tcPr>
            <w:tcW w:w="2336" w:type="dxa"/>
          </w:tcPr>
          <w:p w:rsidR="00214264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49.41 Деятельность автомобильного грузового транспорта</w:t>
            </w:r>
          </w:p>
        </w:tc>
        <w:tc>
          <w:tcPr>
            <w:tcW w:w="2336" w:type="dxa"/>
          </w:tcPr>
          <w:p w:rsidR="00214264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214264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4264" w:rsidTr="008602D2">
        <w:tc>
          <w:tcPr>
            <w:tcW w:w="2336" w:type="dxa"/>
          </w:tcPr>
          <w:p w:rsidR="00214264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264" w:rsidTr="008602D2">
        <w:tc>
          <w:tcPr>
            <w:tcW w:w="2336" w:type="dxa"/>
          </w:tcPr>
          <w:p w:rsidR="00214264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49.42 Предоставление услуг по перевозкам</w:t>
            </w: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264" w:rsidTr="008602D2">
        <w:tc>
          <w:tcPr>
            <w:tcW w:w="2336" w:type="dxa"/>
          </w:tcPr>
          <w:p w:rsidR="00214264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1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ДЕТЕЛЬНОСТЬ ПО ОПЕРАЦИЯМ С НЕДВИЖИМЫМ ИМУЩЕСТВОМ</w:t>
            </w: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264" w:rsidTr="008602D2">
        <w:tc>
          <w:tcPr>
            <w:tcW w:w="2336" w:type="dxa"/>
          </w:tcPr>
          <w:p w:rsidR="00214264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.20.2 Аренда и управление собственным или арендованным нежилым недвижимым имуществом</w:t>
            </w: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264" w:rsidTr="008602D2">
        <w:tc>
          <w:tcPr>
            <w:tcW w:w="2336" w:type="dxa"/>
          </w:tcPr>
          <w:p w:rsidR="00214264" w:rsidRPr="009040A9" w:rsidRDefault="009040A9" w:rsidP="0090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040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264" w:rsidTr="008602D2">
        <w:tc>
          <w:tcPr>
            <w:tcW w:w="2336" w:type="dxa"/>
          </w:tcPr>
          <w:p w:rsidR="00214264" w:rsidRPr="009040A9" w:rsidRDefault="009040A9" w:rsidP="0090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93.29 Деятельность зрелищно- развлекательная прочая</w:t>
            </w: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07CF" w:rsidRPr="00D607CF" w:rsidRDefault="00D607CF" w:rsidP="00D60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07CF" w:rsidRPr="00D6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CF"/>
    <w:rsid w:val="000F1A40"/>
    <w:rsid w:val="00214264"/>
    <w:rsid w:val="0030553D"/>
    <w:rsid w:val="00355E5F"/>
    <w:rsid w:val="004668FE"/>
    <w:rsid w:val="00535D77"/>
    <w:rsid w:val="00815121"/>
    <w:rsid w:val="008602D2"/>
    <w:rsid w:val="009040A9"/>
    <w:rsid w:val="00961902"/>
    <w:rsid w:val="00A73A5B"/>
    <w:rsid w:val="00CA1745"/>
    <w:rsid w:val="00D6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E882"/>
  <w15:chartTrackingRefBased/>
  <w15:docId w15:val="{3978A4CC-ADBE-484D-9B05-57B7118F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0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602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DBB56-3FCD-49E7-A74C-5AB0E8CD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2022-01-28T08:33:00Z</dcterms:created>
  <dcterms:modified xsi:type="dcterms:W3CDTF">2022-01-28T12:16:00Z</dcterms:modified>
</cp:coreProperties>
</file>