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2AA" w:rsidRPr="004432AA" w:rsidRDefault="004432AA" w:rsidP="004432A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2A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4432AA" w:rsidRPr="004432AA" w:rsidRDefault="004432AA" w:rsidP="004432A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2A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к постановлению администрации</w:t>
      </w:r>
    </w:p>
    <w:p w:rsidR="004432AA" w:rsidRPr="004432AA" w:rsidRDefault="004432AA" w:rsidP="004432A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2A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Юго-Северного сельского поселения</w:t>
      </w:r>
    </w:p>
    <w:p w:rsidR="004432AA" w:rsidRPr="004432AA" w:rsidRDefault="004432AA" w:rsidP="004432A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2A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Тихорецкого района</w:t>
      </w:r>
    </w:p>
    <w:p w:rsidR="004432AA" w:rsidRDefault="004432AA" w:rsidP="004432A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2A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Pr="004432AA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</w:p>
    <w:p w:rsidR="004432AA" w:rsidRDefault="004432AA" w:rsidP="004432A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32AA" w:rsidRDefault="004432AA" w:rsidP="004432A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32AA" w:rsidRPr="00752B2A" w:rsidRDefault="004432AA" w:rsidP="004432AA">
      <w:pPr>
        <w:jc w:val="center"/>
        <w:rPr>
          <w:rFonts w:ascii="Times New Roman" w:hAnsi="Times New Roman"/>
          <w:sz w:val="28"/>
          <w:szCs w:val="28"/>
        </w:rPr>
      </w:pPr>
      <w:r w:rsidRPr="00752B2A">
        <w:rPr>
          <w:rFonts w:ascii="Times New Roman" w:hAnsi="Times New Roman"/>
          <w:sz w:val="28"/>
          <w:szCs w:val="28"/>
        </w:rPr>
        <w:t>СОСТАВ</w:t>
      </w:r>
    </w:p>
    <w:p w:rsidR="004432AA" w:rsidRDefault="004432AA" w:rsidP="004432A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52B2A"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 xml:space="preserve">анизационного </w:t>
      </w:r>
      <w:r w:rsidRPr="00752B2A">
        <w:rPr>
          <w:rFonts w:ascii="Times New Roman" w:hAnsi="Times New Roman"/>
          <w:sz w:val="28"/>
          <w:szCs w:val="28"/>
        </w:rPr>
        <w:t xml:space="preserve">комитета по </w:t>
      </w:r>
      <w:r>
        <w:rPr>
          <w:rFonts w:ascii="Times New Roman" w:hAnsi="Times New Roman"/>
          <w:sz w:val="28"/>
          <w:szCs w:val="28"/>
        </w:rPr>
        <w:t xml:space="preserve">подготовке и </w:t>
      </w:r>
      <w:r w:rsidRPr="00752B2A">
        <w:rPr>
          <w:rFonts w:ascii="Times New Roman" w:hAnsi="Times New Roman"/>
          <w:sz w:val="28"/>
          <w:szCs w:val="28"/>
        </w:rPr>
        <w:t xml:space="preserve">проведению публичных слушаний по проекту бюджета </w:t>
      </w:r>
      <w:r>
        <w:rPr>
          <w:rFonts w:ascii="Times New Roman" w:hAnsi="Times New Roman"/>
          <w:sz w:val="28"/>
          <w:szCs w:val="28"/>
        </w:rPr>
        <w:t>Юго-Северного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4432AA" w:rsidRPr="00752B2A" w:rsidRDefault="004432AA" w:rsidP="004432A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Тихорецкого района </w:t>
      </w:r>
      <w:r w:rsidRPr="00752B2A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21</w:t>
      </w:r>
      <w:r w:rsidRPr="00752B2A">
        <w:rPr>
          <w:rFonts w:ascii="Times New Roman" w:hAnsi="Times New Roman"/>
          <w:sz w:val="28"/>
          <w:szCs w:val="28"/>
        </w:rPr>
        <w:t xml:space="preserve"> год </w:t>
      </w:r>
    </w:p>
    <w:p w:rsidR="00474939" w:rsidRDefault="00474939"/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27"/>
      </w:tblGrid>
      <w:tr w:rsidR="004432AA" w:rsidRPr="00634FDC" w:rsidTr="004432AA">
        <w:tc>
          <w:tcPr>
            <w:tcW w:w="4927" w:type="dxa"/>
            <w:shd w:val="clear" w:color="auto" w:fill="auto"/>
          </w:tcPr>
          <w:p w:rsidR="004432AA" w:rsidRPr="00634FDC" w:rsidRDefault="004432AA" w:rsidP="006122B1">
            <w:pPr>
              <w:tabs>
                <w:tab w:val="left" w:pos="9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Аулов</w:t>
            </w:r>
            <w:r w:rsidRPr="00634FDC">
              <w:rPr>
                <w:rFonts w:ascii="Times New Roman" w:hAnsi="Times New Roman"/>
                <w:sz w:val="28"/>
                <w:szCs w:val="28"/>
              </w:rPr>
              <w:t xml:space="preserve"> Ан</w:t>
            </w:r>
            <w:r>
              <w:rPr>
                <w:rFonts w:ascii="Times New Roman" w:hAnsi="Times New Roman"/>
                <w:sz w:val="28"/>
                <w:szCs w:val="28"/>
              </w:rPr>
              <w:t>дрей</w:t>
            </w:r>
            <w:r w:rsidRPr="00634FDC">
              <w:rPr>
                <w:rFonts w:ascii="Times New Roman" w:hAnsi="Times New Roman"/>
                <w:sz w:val="28"/>
                <w:szCs w:val="28"/>
              </w:rPr>
              <w:t xml:space="preserve"> Васильевич</w:t>
            </w:r>
          </w:p>
        </w:tc>
        <w:tc>
          <w:tcPr>
            <w:tcW w:w="4928" w:type="dxa"/>
            <w:shd w:val="clear" w:color="auto" w:fill="auto"/>
          </w:tcPr>
          <w:p w:rsidR="004432AA" w:rsidRDefault="004432AA" w:rsidP="004432AA">
            <w:pPr>
              <w:tabs>
                <w:tab w:val="left" w:pos="9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лава </w:t>
            </w:r>
            <w:r w:rsidRPr="00634FDC">
              <w:rPr>
                <w:rFonts w:ascii="Times New Roman" w:hAnsi="Times New Roman"/>
                <w:sz w:val="28"/>
                <w:szCs w:val="28"/>
              </w:rPr>
              <w:t>Юго-Северного сельского</w:t>
            </w:r>
          </w:p>
          <w:p w:rsidR="004432AA" w:rsidRPr="00634FDC" w:rsidRDefault="004432AA" w:rsidP="004432AA">
            <w:pPr>
              <w:tabs>
                <w:tab w:val="left" w:pos="900"/>
              </w:tabs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>поселения Тихорецкого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432AA" w:rsidRPr="00634FDC" w:rsidTr="004432AA">
        <w:tc>
          <w:tcPr>
            <w:tcW w:w="4927" w:type="dxa"/>
            <w:shd w:val="clear" w:color="auto" w:fill="auto"/>
          </w:tcPr>
          <w:p w:rsidR="004432AA" w:rsidRPr="00634FDC" w:rsidRDefault="004432AA" w:rsidP="006122B1">
            <w:pPr>
              <w:tabs>
                <w:tab w:val="left" w:pos="900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Аулова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Оксана Сергеевна</w:t>
            </w:r>
          </w:p>
        </w:tc>
        <w:tc>
          <w:tcPr>
            <w:tcW w:w="4928" w:type="dxa"/>
            <w:shd w:val="clear" w:color="auto" w:fill="auto"/>
          </w:tcPr>
          <w:p w:rsidR="004432AA" w:rsidRDefault="004432AA" w:rsidP="004432AA">
            <w:pPr>
              <w:tabs>
                <w:tab w:val="left" w:pos="9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34FDC">
              <w:rPr>
                <w:rFonts w:ascii="Times New Roman" w:hAnsi="Times New Roman"/>
                <w:sz w:val="28"/>
                <w:szCs w:val="28"/>
              </w:rPr>
              <w:t>ачальник финансово-бюджетного</w:t>
            </w:r>
          </w:p>
          <w:p w:rsidR="004432AA" w:rsidRPr="00634FDC" w:rsidRDefault="004432AA" w:rsidP="004432AA">
            <w:pPr>
              <w:tabs>
                <w:tab w:val="left" w:pos="900"/>
              </w:tabs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>отдела администрации Юго-Северного сельского поселения Тихорецкого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4FDC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432AA" w:rsidRPr="00634FDC" w:rsidTr="004432AA">
        <w:tc>
          <w:tcPr>
            <w:tcW w:w="4927" w:type="dxa"/>
            <w:shd w:val="clear" w:color="auto" w:fill="auto"/>
          </w:tcPr>
          <w:p w:rsidR="004432AA" w:rsidRPr="00634FDC" w:rsidRDefault="004432AA" w:rsidP="006122B1">
            <w:pPr>
              <w:tabs>
                <w:tab w:val="left" w:pos="900"/>
              </w:tabs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>Кузьминова Светлана Ивановна</w:t>
            </w:r>
          </w:p>
        </w:tc>
        <w:tc>
          <w:tcPr>
            <w:tcW w:w="4928" w:type="dxa"/>
            <w:shd w:val="clear" w:color="auto" w:fill="auto"/>
          </w:tcPr>
          <w:p w:rsidR="004432AA" w:rsidRPr="00634FDC" w:rsidRDefault="004432AA" w:rsidP="004432AA">
            <w:pPr>
              <w:tabs>
                <w:tab w:val="left" w:pos="9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634FDC">
              <w:rPr>
                <w:rFonts w:ascii="Times New Roman" w:hAnsi="Times New Roman"/>
                <w:sz w:val="28"/>
                <w:szCs w:val="28"/>
              </w:rPr>
              <w:t>лавный бухгалтер администрации Юго-Северного сельского поселения Тихорецкого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432AA" w:rsidRPr="00634FDC" w:rsidTr="004432AA">
        <w:tc>
          <w:tcPr>
            <w:tcW w:w="4927" w:type="dxa"/>
            <w:shd w:val="clear" w:color="auto" w:fill="auto"/>
          </w:tcPr>
          <w:p w:rsidR="004432AA" w:rsidRPr="00634FDC" w:rsidRDefault="004432AA" w:rsidP="006122B1">
            <w:pPr>
              <w:tabs>
                <w:tab w:val="left" w:pos="900"/>
              </w:tabs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>Тучкова Наталья Сергеевна</w:t>
            </w:r>
          </w:p>
        </w:tc>
        <w:tc>
          <w:tcPr>
            <w:tcW w:w="4928" w:type="dxa"/>
            <w:shd w:val="clear" w:color="auto" w:fill="auto"/>
          </w:tcPr>
          <w:p w:rsidR="004432AA" w:rsidRPr="00634FDC" w:rsidRDefault="004432AA" w:rsidP="004432AA">
            <w:pPr>
              <w:tabs>
                <w:tab w:val="left" w:pos="9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634FDC">
              <w:rPr>
                <w:rFonts w:ascii="Times New Roman" w:hAnsi="Times New Roman"/>
                <w:sz w:val="28"/>
                <w:szCs w:val="28"/>
              </w:rPr>
              <w:t>лавный специалист администрации Юго-Северного сельского поселения Тихорецкого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432AA" w:rsidRPr="00634FDC" w:rsidTr="004432AA">
        <w:tc>
          <w:tcPr>
            <w:tcW w:w="4927" w:type="dxa"/>
            <w:shd w:val="clear" w:color="auto" w:fill="auto"/>
          </w:tcPr>
          <w:p w:rsidR="004432AA" w:rsidRPr="00634FDC" w:rsidRDefault="004432AA" w:rsidP="006122B1">
            <w:pPr>
              <w:tabs>
                <w:tab w:val="left" w:pos="9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Володин Александр Алексеевич</w:t>
            </w:r>
          </w:p>
        </w:tc>
        <w:tc>
          <w:tcPr>
            <w:tcW w:w="4928" w:type="dxa"/>
            <w:shd w:val="clear" w:color="auto" w:fill="auto"/>
          </w:tcPr>
          <w:p w:rsidR="004432AA" w:rsidRPr="00634FDC" w:rsidRDefault="004432AA" w:rsidP="004432AA">
            <w:pPr>
              <w:tabs>
                <w:tab w:val="left" w:pos="9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34FDC">
              <w:rPr>
                <w:rFonts w:ascii="Times New Roman" w:hAnsi="Times New Roman"/>
                <w:sz w:val="28"/>
                <w:szCs w:val="28"/>
              </w:rPr>
              <w:t>редседатель постоянной планово-бюджетной комиссии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согласованию).</w:t>
            </w:r>
          </w:p>
        </w:tc>
      </w:tr>
    </w:tbl>
    <w:p w:rsidR="004432AA" w:rsidRDefault="004432AA"/>
    <w:p w:rsidR="004432AA" w:rsidRDefault="004432AA"/>
    <w:p w:rsidR="004432AA" w:rsidRDefault="004432AA"/>
    <w:p w:rsidR="004432AA" w:rsidRDefault="004432AA"/>
    <w:p w:rsidR="004432AA" w:rsidRPr="006E5469" w:rsidRDefault="004432AA" w:rsidP="004432AA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Юго-Северного</w:t>
      </w:r>
      <w:r w:rsidRPr="006E5469">
        <w:rPr>
          <w:rFonts w:ascii="Times New Roman" w:hAnsi="Times New Roman"/>
          <w:sz w:val="28"/>
          <w:szCs w:val="28"/>
        </w:rPr>
        <w:t xml:space="preserve"> сельского </w:t>
      </w:r>
    </w:p>
    <w:p w:rsidR="004432AA" w:rsidRPr="006E5469" w:rsidRDefault="004432AA" w:rsidP="004432AA">
      <w:pPr>
        <w:tabs>
          <w:tab w:val="left" w:pos="900"/>
        </w:tabs>
        <w:ind w:left="900" w:hanging="900"/>
        <w:rPr>
          <w:rFonts w:ascii="Times New Roman" w:hAnsi="Times New Roman"/>
          <w:sz w:val="28"/>
          <w:szCs w:val="28"/>
        </w:rPr>
      </w:pPr>
      <w:r w:rsidRPr="006E5469">
        <w:rPr>
          <w:rFonts w:ascii="Times New Roman" w:hAnsi="Times New Roman"/>
          <w:sz w:val="28"/>
          <w:szCs w:val="28"/>
        </w:rPr>
        <w:t xml:space="preserve">поселения Тихорецкого района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А.В.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Аулов</w:t>
      </w:r>
    </w:p>
    <w:p w:rsidR="004432AA" w:rsidRDefault="004432AA"/>
    <w:sectPr w:rsidR="004432AA" w:rsidSect="004432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4E"/>
    <w:rsid w:val="004432AA"/>
    <w:rsid w:val="00474939"/>
    <w:rsid w:val="00FB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7FC63"/>
  <w15:chartTrackingRefBased/>
  <w15:docId w15:val="{AEB46FFB-E43B-4F4D-BE91-A44BBC0AF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2A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 Знак5"/>
    <w:basedOn w:val="a"/>
    <w:rsid w:val="004432AA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2020-11-16T08:32:00Z</dcterms:created>
  <dcterms:modified xsi:type="dcterms:W3CDTF">2020-11-16T08:37:00Z</dcterms:modified>
</cp:coreProperties>
</file>