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2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11</w:t>
            </w:r>
          </w:p>
        </w:tc>
      </w:tr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к решению Совета </w:t>
            </w:r>
          </w:p>
        </w:tc>
      </w:tr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>Юго-Северного сельского поселения                                                            Тихорецкого района</w:t>
            </w:r>
          </w:p>
        </w:tc>
      </w:tr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</w:t>
            </w:r>
          </w:p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  </w:t>
            </w:r>
          </w:p>
        </w:tc>
      </w:tr>
    </w:tbl>
    <w:p w:rsidR="000F3B79" w:rsidRPr="004F01EC" w:rsidRDefault="000F3B79" w:rsidP="0053557A">
      <w:pPr>
        <w:spacing w:line="228" w:lineRule="auto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заимствований</w:t>
      </w:r>
    </w:p>
    <w:p w:rsidR="000377A4" w:rsidRDefault="0053557A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Юго-Северного сельского </w:t>
      </w:r>
      <w:r w:rsidR="007106F1">
        <w:rPr>
          <w:sz w:val="28"/>
          <w:szCs w:val="28"/>
        </w:rPr>
        <w:t>поселения</w:t>
      </w:r>
      <w:r w:rsidR="000377A4" w:rsidRPr="000377A4">
        <w:rPr>
          <w:sz w:val="28"/>
          <w:szCs w:val="28"/>
        </w:rPr>
        <w:t xml:space="preserve"> Тихорецк</w:t>
      </w:r>
      <w:r w:rsidR="007106F1">
        <w:rPr>
          <w:sz w:val="28"/>
          <w:szCs w:val="28"/>
        </w:rPr>
        <w:t>ого</w:t>
      </w:r>
      <w:r w:rsidR="000377A4" w:rsidRPr="000377A4">
        <w:rPr>
          <w:sz w:val="28"/>
          <w:szCs w:val="28"/>
        </w:rPr>
        <w:t xml:space="preserve"> район</w:t>
      </w:r>
      <w:r w:rsidR="007106F1">
        <w:rPr>
          <w:sz w:val="28"/>
          <w:szCs w:val="28"/>
        </w:rPr>
        <w:t>а</w:t>
      </w:r>
      <w:r w:rsidR="000377A4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53557A" w:rsidP="000377A4">
      <w:pPr>
        <w:ind w:left="1218" w:hanging="1218"/>
        <w:jc w:val="center"/>
        <w:rPr>
          <w:sz w:val="28"/>
          <w:szCs w:val="28"/>
        </w:rPr>
      </w:pPr>
      <w:r>
        <w:rPr>
          <w:sz w:val="28"/>
          <w:szCs w:val="28"/>
        </w:rPr>
        <w:t>Юго-Северного сельского</w:t>
      </w:r>
      <w:r>
        <w:rPr>
          <w:sz w:val="28"/>
          <w:szCs w:val="28"/>
        </w:rPr>
        <w:t xml:space="preserve"> </w:t>
      </w:r>
      <w:r w:rsidR="009B7280">
        <w:rPr>
          <w:sz w:val="28"/>
          <w:szCs w:val="28"/>
        </w:rPr>
        <w:t>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535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3557A">
              <w:rPr>
                <w:sz w:val="28"/>
                <w:szCs w:val="28"/>
              </w:rPr>
              <w:t>Юго-Северным сельским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53557A" w:rsidRPr="009023DC" w:rsidRDefault="0053557A" w:rsidP="0053557A">
      <w:pPr>
        <w:rPr>
          <w:rFonts w:eastAsia="Calibri"/>
          <w:sz w:val="28"/>
          <w:szCs w:val="28"/>
          <w:lang w:eastAsia="en-US"/>
        </w:rPr>
      </w:pPr>
      <w:r w:rsidRPr="009023DC">
        <w:rPr>
          <w:rFonts w:eastAsia="Calibri"/>
          <w:sz w:val="28"/>
          <w:szCs w:val="28"/>
          <w:lang w:eastAsia="en-US"/>
        </w:rPr>
        <w:t xml:space="preserve">Начальник финансово-бюджетного отдела </w:t>
      </w:r>
    </w:p>
    <w:p w:rsidR="0053557A" w:rsidRPr="009023DC" w:rsidRDefault="0053557A" w:rsidP="0053557A">
      <w:pPr>
        <w:rPr>
          <w:rFonts w:eastAsia="Calibri"/>
          <w:sz w:val="28"/>
          <w:szCs w:val="28"/>
          <w:lang w:eastAsia="en-US"/>
        </w:rPr>
      </w:pPr>
      <w:r w:rsidRPr="009023DC">
        <w:rPr>
          <w:rFonts w:eastAsia="Calibri"/>
          <w:sz w:val="28"/>
          <w:szCs w:val="28"/>
          <w:lang w:eastAsia="en-US"/>
        </w:rPr>
        <w:t>администрации Юго-Северного сельского</w:t>
      </w:r>
    </w:p>
    <w:p w:rsidR="0053557A" w:rsidRPr="009023DC" w:rsidRDefault="0053557A" w:rsidP="0053557A">
      <w:pPr>
        <w:rPr>
          <w:rFonts w:eastAsia="Calibri"/>
          <w:sz w:val="28"/>
          <w:szCs w:val="28"/>
          <w:lang w:eastAsia="en-US"/>
        </w:rPr>
      </w:pPr>
      <w:r w:rsidRPr="009023DC">
        <w:rPr>
          <w:rFonts w:eastAsia="Calibri"/>
          <w:sz w:val="28"/>
          <w:szCs w:val="28"/>
          <w:lang w:eastAsia="en-US"/>
        </w:rPr>
        <w:t>поселен</w:t>
      </w:r>
      <w:r>
        <w:rPr>
          <w:rFonts w:eastAsia="Calibri"/>
          <w:sz w:val="28"/>
          <w:szCs w:val="28"/>
          <w:lang w:eastAsia="en-US"/>
        </w:rPr>
        <w:t xml:space="preserve">ия Тихорецкого района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bookmarkStart w:id="0" w:name="_GoBack"/>
      <w:bookmarkEnd w:id="0"/>
      <w:r w:rsidRPr="009023DC">
        <w:rPr>
          <w:rFonts w:eastAsia="Calibri"/>
          <w:sz w:val="28"/>
          <w:szCs w:val="28"/>
          <w:lang w:eastAsia="en-US"/>
        </w:rPr>
        <w:t>О.</w:t>
      </w:r>
      <w:r>
        <w:rPr>
          <w:rFonts w:eastAsia="Calibri"/>
          <w:sz w:val="28"/>
          <w:szCs w:val="28"/>
          <w:lang w:eastAsia="en-US"/>
        </w:rPr>
        <w:t>С. Аулова</w:t>
      </w: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53557A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E12" w:rsidRDefault="00B27E12">
      <w:r>
        <w:separator/>
      </w:r>
    </w:p>
  </w:endnote>
  <w:endnote w:type="continuationSeparator" w:id="0">
    <w:p w:rsidR="00B27E12" w:rsidRDefault="00B2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3557A">
      <w:rPr>
        <w:noProof/>
        <w:szCs w:val="14"/>
      </w:rPr>
      <w:t>17.11.2020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3557A">
      <w:rPr>
        <w:noProof/>
        <w:szCs w:val="14"/>
      </w:rPr>
      <w:t>15:44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3557A">
      <w:rPr>
        <w:noProof/>
        <w:szCs w:val="14"/>
      </w:rPr>
      <w:t>17.11.2020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3557A">
      <w:rPr>
        <w:noProof/>
        <w:szCs w:val="14"/>
      </w:rPr>
      <w:t>15:44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E12" w:rsidRDefault="00B27E12">
      <w:r>
        <w:separator/>
      </w:r>
    </w:p>
  </w:footnote>
  <w:footnote w:type="continuationSeparator" w:id="0">
    <w:p w:rsidR="00B27E12" w:rsidRDefault="00B27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57A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1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2C24E"/>
  <w15:docId w15:val="{961464BF-8648-43C2-A0EB-E0468064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F32DC-7BD3-4613-960E-3D55D8D1E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15</cp:revision>
  <cp:lastPrinted>2020-11-13T09:23:00Z</cp:lastPrinted>
  <dcterms:created xsi:type="dcterms:W3CDTF">2020-11-11T07:16:00Z</dcterms:created>
  <dcterms:modified xsi:type="dcterms:W3CDTF">2020-11-17T12:47:00Z</dcterms:modified>
</cp:coreProperties>
</file>