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DA" w:rsidRPr="00F20260" w:rsidRDefault="00E448DA" w:rsidP="00E448DA">
      <w:pPr>
        <w:widowControl w:val="0"/>
        <w:autoSpaceDE w:val="0"/>
        <w:autoSpaceDN w:val="0"/>
        <w:adjustRightInd w:val="0"/>
        <w:ind w:right="-81" w:firstLine="720"/>
        <w:jc w:val="right"/>
        <w:rPr>
          <w:b/>
          <w:bCs/>
          <w:u w:val="single"/>
        </w:rPr>
      </w:pPr>
      <w:r w:rsidRPr="00F20260">
        <w:rPr>
          <w:b/>
          <w:bCs/>
          <w:u w:val="single"/>
        </w:rPr>
        <w:t>ПРОЕКТ</w:t>
      </w:r>
    </w:p>
    <w:p w:rsidR="00E448DA" w:rsidRDefault="00E448DA" w:rsidP="00E448DA">
      <w:pPr>
        <w:widowControl w:val="0"/>
        <w:autoSpaceDE w:val="0"/>
        <w:autoSpaceDN w:val="0"/>
        <w:adjustRightInd w:val="0"/>
        <w:ind w:right="-81" w:firstLine="720"/>
        <w:jc w:val="right"/>
        <w:rPr>
          <w:b/>
          <w:bCs/>
          <w:u w:val="single"/>
        </w:rPr>
      </w:pPr>
    </w:p>
    <w:p w:rsidR="00E448DA" w:rsidRDefault="00E448DA" w:rsidP="00E448DA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>
        <w:rPr>
          <w:b/>
          <w:bCs/>
        </w:rPr>
        <w:t xml:space="preserve">                                      ПОСТАНОВЛЕНИЕ</w:t>
      </w:r>
    </w:p>
    <w:p w:rsidR="00E448DA" w:rsidRDefault="00E448DA" w:rsidP="00E448DA">
      <w:pPr>
        <w:widowControl w:val="0"/>
        <w:autoSpaceDE w:val="0"/>
        <w:autoSpaceDN w:val="0"/>
        <w:adjustRightInd w:val="0"/>
        <w:ind w:right="-81"/>
        <w:jc w:val="center"/>
        <w:rPr>
          <w:b/>
          <w:bCs/>
        </w:rPr>
      </w:pPr>
    </w:p>
    <w:p w:rsidR="00E448DA" w:rsidRDefault="00E448DA" w:rsidP="00E448DA">
      <w:pPr>
        <w:widowControl w:val="0"/>
        <w:autoSpaceDE w:val="0"/>
        <w:autoSpaceDN w:val="0"/>
        <w:adjustRightInd w:val="0"/>
        <w:ind w:right="-81"/>
        <w:jc w:val="center"/>
        <w:rPr>
          <w:b/>
          <w:bCs/>
        </w:rPr>
      </w:pPr>
      <w:r>
        <w:rPr>
          <w:b/>
          <w:bCs/>
        </w:rPr>
        <w:t xml:space="preserve">АДМИНИСТРАЦИИ </w:t>
      </w:r>
      <w:r w:rsidR="00EC69A2">
        <w:rPr>
          <w:b/>
          <w:bCs/>
        </w:rPr>
        <w:t>ЮГО-СЕВЕРНОГО</w:t>
      </w:r>
      <w:r>
        <w:rPr>
          <w:b/>
          <w:bCs/>
        </w:rPr>
        <w:t xml:space="preserve"> СЕЛЬСКОГО ПОСЕЛЕНИЯ ТИХОРЕЦКОГО РАЙОНА</w:t>
      </w:r>
    </w:p>
    <w:p w:rsidR="00E448DA" w:rsidRDefault="00E448DA" w:rsidP="00E448DA">
      <w:pPr>
        <w:widowControl w:val="0"/>
        <w:autoSpaceDE w:val="0"/>
        <w:autoSpaceDN w:val="0"/>
        <w:adjustRightInd w:val="0"/>
        <w:ind w:right="-81"/>
        <w:jc w:val="center"/>
      </w:pPr>
    </w:p>
    <w:p w:rsidR="00E448DA" w:rsidRDefault="00E448DA" w:rsidP="00E448DA">
      <w:pPr>
        <w:widowControl w:val="0"/>
        <w:autoSpaceDE w:val="0"/>
        <w:autoSpaceDN w:val="0"/>
        <w:adjustRightInd w:val="0"/>
        <w:ind w:right="-81"/>
        <w:jc w:val="center"/>
      </w:pPr>
    </w:p>
    <w:p w:rsidR="00E448DA" w:rsidRDefault="00E448DA" w:rsidP="00E448DA">
      <w:pPr>
        <w:widowControl w:val="0"/>
        <w:autoSpaceDE w:val="0"/>
        <w:autoSpaceDN w:val="0"/>
        <w:adjustRightInd w:val="0"/>
        <w:ind w:right="-81"/>
        <w:jc w:val="center"/>
      </w:pPr>
      <w:r>
        <w:t>от _____________                                                                                               № ____</w:t>
      </w:r>
    </w:p>
    <w:p w:rsidR="00E448DA" w:rsidRDefault="0032462C" w:rsidP="00E448DA">
      <w:pPr>
        <w:jc w:val="center"/>
      </w:pPr>
      <w:r>
        <w:t>станица</w:t>
      </w:r>
      <w:r w:rsidR="00E448DA">
        <w:t xml:space="preserve"> </w:t>
      </w:r>
      <w:r>
        <w:t>Юго-Северная</w:t>
      </w:r>
      <w:r w:rsidR="00E448DA">
        <w:t xml:space="preserve"> </w:t>
      </w:r>
    </w:p>
    <w:p w:rsidR="00E448DA" w:rsidRDefault="00E448DA" w:rsidP="00E448DA">
      <w:pPr>
        <w:jc w:val="center"/>
      </w:pPr>
    </w:p>
    <w:p w:rsidR="00E448DA" w:rsidRDefault="00E448DA" w:rsidP="00E448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размещени</w:t>
      </w:r>
      <w:r w:rsidR="005F7F9F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нестационарных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торговых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</w:p>
    <w:p w:rsidR="00E448DA" w:rsidRDefault="00E448DA" w:rsidP="00E448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2462C">
        <w:rPr>
          <w:rFonts w:ascii="Times New Roman" w:hAnsi="Times New Roman" w:cs="Times New Roman"/>
          <w:b/>
          <w:color w:val="000000"/>
          <w:sz w:val="28"/>
          <w:szCs w:val="28"/>
        </w:rPr>
        <w:t>Юго-Северного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E448DA" w:rsidRDefault="00E448DA" w:rsidP="00E448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Тихорецкого района</w:t>
      </w:r>
    </w:p>
    <w:p w:rsidR="00E448DA" w:rsidRDefault="00E448DA" w:rsidP="00E448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448DA" w:rsidRDefault="00E448DA" w:rsidP="00E448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448DA" w:rsidRDefault="00E448DA" w:rsidP="00E448DA">
      <w:pPr>
        <w:autoSpaceDE w:val="0"/>
        <w:autoSpaceDN w:val="0"/>
        <w:adjustRightInd w:val="0"/>
        <w:ind w:left="23" w:firstLine="686"/>
        <w:jc w:val="both"/>
      </w:pPr>
      <w:proofErr w:type="gramStart"/>
      <w:r>
        <w:t xml:space="preserve">В соответствии с </w:t>
      </w:r>
      <w:r w:rsidR="005F7F9F">
        <w:t>Ф</w:t>
      </w:r>
      <w:r>
        <w:t>едеральным закон</w:t>
      </w:r>
      <w:r w:rsidR="005F7F9F">
        <w:t>ом</w:t>
      </w:r>
      <w:r>
        <w:t xml:space="preserve"> от 6 октября 2003 года                            № 131-ФЗ «Об общих принципах организации местного самоуправления в Российской Федерации», </w:t>
      </w:r>
      <w:r w:rsidR="005F7F9F" w:rsidRPr="005F7F9F">
        <w:t xml:space="preserve">Федеральным законом </w:t>
      </w:r>
      <w:r>
        <w:t>от 28 декабря 2009 года</w:t>
      </w:r>
      <w:r w:rsidR="005F7F9F">
        <w:t xml:space="preserve">                  </w:t>
      </w:r>
      <w:r>
        <w:t xml:space="preserve"> № 381-ФЗ «Об основах государственного регулирования торговой деятельности в Российской Федерации», статьей 6 Закона Краснодарского края от 31 мая 2005 года № 879-КЗ «О государственной политике Краснодарского края в сфере торговой деятельности», постановлением главы администрации</w:t>
      </w:r>
      <w:proofErr w:type="gramEnd"/>
      <w:r>
        <w:t xml:space="preserve"> (</w:t>
      </w:r>
      <w:proofErr w:type="gramStart"/>
      <w:r>
        <w:t xml:space="preserve">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руководствуясь уставом </w:t>
      </w:r>
      <w:r w:rsidR="00752D0D">
        <w:rPr>
          <w:color w:val="000000"/>
        </w:rPr>
        <w:t xml:space="preserve">Юго-Северного </w:t>
      </w:r>
      <w:r>
        <w:t>сельского поселения Тихорецкого района, в целях обеспечения единого порядка размещения нестационарных торговых объектов на территории</w:t>
      </w:r>
      <w:r w:rsidR="00752D0D">
        <w:t xml:space="preserve">     </w:t>
      </w:r>
      <w:r>
        <w:t xml:space="preserve"> </w:t>
      </w:r>
      <w:r w:rsidR="00752D0D">
        <w:rPr>
          <w:color w:val="000000"/>
        </w:rPr>
        <w:t>Юго-Северного</w:t>
      </w:r>
      <w:r>
        <w:rPr>
          <w:color w:val="000000"/>
        </w:rPr>
        <w:t xml:space="preserve"> </w:t>
      </w:r>
      <w:r>
        <w:t>сельского поселения Тихорецкого района, устойчивого развития территорий, а также создания равных возможностей для реализации</w:t>
      </w:r>
      <w:proofErr w:type="gramEnd"/>
      <w:r>
        <w:t xml:space="preserve"> прав хозяйствующих субъектов на осуществление торговой деятельности, предоставления услуг населению, </w:t>
      </w:r>
      <w:r w:rsidR="00457A1D">
        <w:t xml:space="preserve">и учитывая протест Тихорецкой межрайонной прокуратуры № 6/6217 от 11 июня 2019 года </w:t>
      </w:r>
      <w:bookmarkStart w:id="0" w:name="_GoBack"/>
      <w:bookmarkEnd w:id="0"/>
      <w:proofErr w:type="gramStart"/>
      <w:r>
        <w:t>п</w:t>
      </w:r>
      <w:proofErr w:type="gramEnd"/>
      <w:r>
        <w:t xml:space="preserve"> о с т а н о в л я ю:</w:t>
      </w:r>
    </w:p>
    <w:p w:rsidR="00E448DA" w:rsidRDefault="005F7F9F" w:rsidP="005F7F9F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lang w:eastAsia="ar-SA"/>
        </w:rPr>
        <w:t>1.Утвердить П</w:t>
      </w:r>
      <w:r w:rsidR="00E448DA">
        <w:rPr>
          <w:bCs/>
        </w:rPr>
        <w:t xml:space="preserve">оложение о размещении нестационарных торговых объектов на территории </w:t>
      </w:r>
      <w:r w:rsidR="0032462C">
        <w:rPr>
          <w:color w:val="000000"/>
        </w:rPr>
        <w:t>Юго-Северного</w:t>
      </w:r>
      <w:r w:rsidR="00E448DA">
        <w:rPr>
          <w:bCs/>
          <w:color w:val="000000"/>
        </w:rPr>
        <w:t xml:space="preserve"> сельского поселения Тихорецкого района</w:t>
      </w:r>
      <w:r w:rsidR="00E448DA">
        <w:rPr>
          <w:bCs/>
        </w:rPr>
        <w:t xml:space="preserve"> (прил</w:t>
      </w:r>
      <w:r>
        <w:rPr>
          <w:bCs/>
        </w:rPr>
        <w:t>агается</w:t>
      </w:r>
      <w:r w:rsidR="00E448DA">
        <w:rPr>
          <w:bCs/>
        </w:rPr>
        <w:t>);</w:t>
      </w:r>
    </w:p>
    <w:p w:rsidR="005F7F9F" w:rsidRDefault="00E448DA" w:rsidP="005F7F9F">
      <w:pPr>
        <w:ind w:firstLine="709"/>
        <w:jc w:val="both"/>
      </w:pPr>
      <w:r>
        <w:rPr>
          <w:lang w:eastAsia="en-US"/>
        </w:rPr>
        <w:t>2.Признать утратившим силу</w:t>
      </w:r>
      <w:r w:rsidR="005F7F9F" w:rsidRPr="005F7F9F">
        <w:rPr>
          <w:lang w:eastAsia="en-US"/>
        </w:rPr>
        <w:t xml:space="preserve"> </w:t>
      </w:r>
      <w:r w:rsidR="005F7F9F">
        <w:rPr>
          <w:lang w:eastAsia="en-US"/>
        </w:rPr>
        <w:t xml:space="preserve">постановление  администрации </w:t>
      </w:r>
      <w:r w:rsidR="00EC69A2">
        <w:rPr>
          <w:lang w:eastAsia="en-US"/>
        </w:rPr>
        <w:t xml:space="preserve">              </w:t>
      </w:r>
      <w:r w:rsidR="00EC69A2">
        <w:rPr>
          <w:color w:val="000000"/>
        </w:rPr>
        <w:t xml:space="preserve">Юго-Северного </w:t>
      </w:r>
      <w:r w:rsidR="005F7F9F">
        <w:rPr>
          <w:lang w:eastAsia="en-US"/>
        </w:rPr>
        <w:t xml:space="preserve">сельского поселения Тихорецкого района </w:t>
      </w:r>
      <w:r>
        <w:rPr>
          <w:lang w:eastAsia="en-US"/>
        </w:rPr>
        <w:t xml:space="preserve">от </w:t>
      </w:r>
      <w:r w:rsidR="0032462C">
        <w:rPr>
          <w:lang w:eastAsia="en-US"/>
        </w:rPr>
        <w:t>04</w:t>
      </w:r>
      <w:r>
        <w:t xml:space="preserve"> марта </w:t>
      </w:r>
      <w:r w:rsidR="00E129ED">
        <w:t xml:space="preserve"> 2016 года № </w:t>
      </w:r>
      <w:r w:rsidR="0032462C">
        <w:t>17</w:t>
      </w:r>
      <w:r w:rsidR="00EC69A2">
        <w:t xml:space="preserve"> </w:t>
      </w:r>
      <w:r>
        <w:t xml:space="preserve">«О конкурсе на право размещения нестационарных торговых объектов на территории </w:t>
      </w:r>
      <w:r w:rsidR="0032462C">
        <w:rPr>
          <w:color w:val="000000"/>
        </w:rPr>
        <w:t>Юго-Северного</w:t>
      </w:r>
      <w:r>
        <w:rPr>
          <w:color w:val="000000"/>
        </w:rPr>
        <w:t xml:space="preserve"> </w:t>
      </w:r>
      <w:r>
        <w:t xml:space="preserve"> сельского поселения Тихорецкого района»</w:t>
      </w:r>
      <w:r w:rsidR="005F7F9F">
        <w:t>;</w:t>
      </w:r>
    </w:p>
    <w:p w:rsidR="00E448DA" w:rsidRDefault="00E448DA" w:rsidP="005F7F9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32462C">
        <w:rPr>
          <w:rFonts w:ascii="Times New Roman" w:hAnsi="Times New Roman" w:cs="Times New Roman"/>
          <w:b w:val="0"/>
          <w:sz w:val="28"/>
          <w:szCs w:val="28"/>
        </w:rPr>
        <w:t xml:space="preserve"> Главному с</w:t>
      </w:r>
      <w:r w:rsidR="00E129ED">
        <w:rPr>
          <w:rFonts w:ascii="Times New Roman" w:hAnsi="Times New Roman" w:cs="Times New Roman"/>
          <w:b w:val="0"/>
          <w:sz w:val="28"/>
          <w:szCs w:val="28"/>
        </w:rPr>
        <w:t xml:space="preserve">пециалисту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32462C">
        <w:rPr>
          <w:rFonts w:ascii="Times New Roman" w:hAnsi="Times New Roman" w:cs="Times New Roman"/>
          <w:b w:val="0"/>
          <w:sz w:val="28"/>
          <w:szCs w:val="28"/>
        </w:rPr>
        <w:t>Юго-Северного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</w:t>
      </w:r>
      <w:r w:rsidR="00E129ED">
        <w:rPr>
          <w:rFonts w:ascii="Times New Roman" w:hAnsi="Times New Roman" w:cs="Times New Roman"/>
          <w:b w:val="0"/>
          <w:sz w:val="28"/>
          <w:szCs w:val="28"/>
        </w:rPr>
        <w:t xml:space="preserve">я Тихорецкого района </w:t>
      </w:r>
      <w:r w:rsidR="0032462C">
        <w:rPr>
          <w:rFonts w:ascii="Times New Roman" w:hAnsi="Times New Roman" w:cs="Times New Roman"/>
          <w:b w:val="0"/>
          <w:sz w:val="28"/>
          <w:szCs w:val="28"/>
        </w:rPr>
        <w:t>Н.С. Тучковой</w:t>
      </w:r>
      <w:r w:rsidR="00E129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обеспечить официальное обнародование настоящего постановления в установленном порядке и его размещение на официальном сайте администрации </w:t>
      </w:r>
      <w:r w:rsidR="0032462C">
        <w:rPr>
          <w:rFonts w:ascii="Times New Roman" w:hAnsi="Times New Roman" w:cs="Times New Roman"/>
          <w:b w:val="0"/>
          <w:sz w:val="28"/>
          <w:szCs w:val="28"/>
        </w:rPr>
        <w:t>Юго-Северного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поселения Тихорецкого района в информационно-телекоммуникационной сети «Интернет».</w:t>
      </w:r>
    </w:p>
    <w:p w:rsidR="00E448DA" w:rsidRDefault="00E448DA" w:rsidP="00E448D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E448DA" w:rsidRDefault="00E448DA" w:rsidP="00E44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5.Постановление вступает в силу со дня его официального обнародования.</w:t>
      </w:r>
    </w:p>
    <w:p w:rsidR="00E448DA" w:rsidRDefault="00E448DA" w:rsidP="00E44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8DA" w:rsidRDefault="00E448DA" w:rsidP="00E44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8DA" w:rsidRDefault="00E448DA" w:rsidP="00E448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D0D" w:rsidRDefault="00E448DA" w:rsidP="00E448DA">
      <w:pPr>
        <w:jc w:val="both"/>
      </w:pPr>
      <w:r>
        <w:t xml:space="preserve">Глава </w:t>
      </w:r>
      <w:proofErr w:type="gramStart"/>
      <w:r w:rsidR="0032462C">
        <w:rPr>
          <w:color w:val="000000"/>
        </w:rPr>
        <w:t>Юго-Северного</w:t>
      </w:r>
      <w:proofErr w:type="gramEnd"/>
      <w:r>
        <w:rPr>
          <w:color w:val="000000"/>
        </w:rPr>
        <w:t xml:space="preserve"> </w:t>
      </w:r>
      <w:r>
        <w:t>сельского</w:t>
      </w:r>
      <w:r w:rsidR="00E129ED">
        <w:t xml:space="preserve"> </w:t>
      </w:r>
    </w:p>
    <w:p w:rsidR="00E129ED" w:rsidRDefault="00752D0D" w:rsidP="00E448DA">
      <w:pPr>
        <w:jc w:val="both"/>
      </w:pPr>
      <w:r>
        <w:t>П</w:t>
      </w:r>
      <w:r w:rsidR="00E448DA">
        <w:t>оселения</w:t>
      </w:r>
      <w:r>
        <w:t xml:space="preserve"> Тихорецкого района                                                        А.В. Аулов</w:t>
      </w:r>
    </w:p>
    <w:p w:rsidR="00E448DA" w:rsidRDefault="00E448DA" w:rsidP="00E448DA">
      <w:pPr>
        <w:jc w:val="both"/>
      </w:pPr>
      <w:r>
        <w:t xml:space="preserve">                                                       </w:t>
      </w:r>
      <w:r w:rsidR="00E129ED">
        <w:t xml:space="preserve">                 </w:t>
      </w:r>
      <w:r>
        <w:t xml:space="preserve"> </w:t>
      </w:r>
    </w:p>
    <w:p w:rsidR="00BC763B" w:rsidRDefault="00BC763B"/>
    <w:sectPr w:rsidR="00BC763B" w:rsidSect="00C46E4E">
      <w:headerReference w:type="default" r:id="rId7"/>
      <w:pgSz w:w="11906" w:h="16838"/>
      <w:pgMar w:top="35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62" w:rsidRDefault="00E01762" w:rsidP="009D66AA">
      <w:r>
        <w:separator/>
      </w:r>
    </w:p>
  </w:endnote>
  <w:endnote w:type="continuationSeparator" w:id="0">
    <w:p w:rsidR="00E01762" w:rsidRDefault="00E01762" w:rsidP="009D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62" w:rsidRDefault="00E01762" w:rsidP="009D66AA">
      <w:r>
        <w:separator/>
      </w:r>
    </w:p>
  </w:footnote>
  <w:footnote w:type="continuationSeparator" w:id="0">
    <w:p w:rsidR="00E01762" w:rsidRDefault="00E01762" w:rsidP="009D6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447130"/>
      <w:docPartObj>
        <w:docPartGallery w:val="Page Numbers (Top of Page)"/>
        <w:docPartUnique/>
      </w:docPartObj>
    </w:sdtPr>
    <w:sdtEndPr/>
    <w:sdtContent>
      <w:p w:rsidR="009D66AA" w:rsidRDefault="009D66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A1D">
          <w:rPr>
            <w:noProof/>
          </w:rPr>
          <w:t>2</w:t>
        </w:r>
        <w:r>
          <w:fldChar w:fldCharType="end"/>
        </w:r>
      </w:p>
    </w:sdtContent>
  </w:sdt>
  <w:p w:rsidR="009D66AA" w:rsidRDefault="009D66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DA"/>
    <w:rsid w:val="001F0E66"/>
    <w:rsid w:val="00226FC5"/>
    <w:rsid w:val="002325CD"/>
    <w:rsid w:val="00297D8C"/>
    <w:rsid w:val="0032462C"/>
    <w:rsid w:val="00457A1D"/>
    <w:rsid w:val="005F7F9F"/>
    <w:rsid w:val="007305C4"/>
    <w:rsid w:val="00752D0D"/>
    <w:rsid w:val="009D66AA"/>
    <w:rsid w:val="009F6E87"/>
    <w:rsid w:val="00BC763B"/>
    <w:rsid w:val="00C1697B"/>
    <w:rsid w:val="00C21730"/>
    <w:rsid w:val="00C46E4E"/>
    <w:rsid w:val="00C53E75"/>
    <w:rsid w:val="00CA244C"/>
    <w:rsid w:val="00E01762"/>
    <w:rsid w:val="00E129ED"/>
    <w:rsid w:val="00E30E34"/>
    <w:rsid w:val="00E448DA"/>
    <w:rsid w:val="00EC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DA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448DA"/>
    <w:pPr>
      <w:keepNext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8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448D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48D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"/>
    <w:basedOn w:val="a"/>
    <w:rsid w:val="00E448D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D66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66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D66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66A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DA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448DA"/>
    <w:pPr>
      <w:keepNext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8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E448D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48D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"/>
    <w:basedOn w:val="a"/>
    <w:rsid w:val="00E448D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D66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66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D66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66A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Цибина</dc:creator>
  <cp:lastModifiedBy>User</cp:lastModifiedBy>
  <cp:revision>4</cp:revision>
  <cp:lastPrinted>2019-12-23T12:58:00Z</cp:lastPrinted>
  <dcterms:created xsi:type="dcterms:W3CDTF">2019-12-23T07:05:00Z</dcterms:created>
  <dcterms:modified xsi:type="dcterms:W3CDTF">2019-12-23T12:58:00Z</dcterms:modified>
</cp:coreProperties>
</file>