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E" w:rsidRDefault="009949A1" w:rsidP="00911C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                                     </w:t>
      </w:r>
      <w:r w:rsidR="003341E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ПРОЕКТ 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3B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ЮГО-СЕВЕРНОГО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510801" w:rsidRPr="00510801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359B7" w:rsidRDefault="007359B7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0801" w:rsidRPr="00FA13EB" w:rsidRDefault="00510801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_____________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3B6269">
        <w:rPr>
          <w:rFonts w:ascii="Times New Roman" w:eastAsia="Calibri" w:hAnsi="Times New Roman" w:cs="Times New Roman"/>
          <w:sz w:val="24"/>
          <w:szCs w:val="24"/>
          <w:lang w:eastAsia="ar-SA"/>
        </w:rPr>
        <w:t>Юго-Северная</w:t>
      </w:r>
    </w:p>
    <w:p w:rsidR="007359B7" w:rsidRDefault="007359B7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1CAE" w:rsidRPr="00FA13EB" w:rsidRDefault="00911CA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3B6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Юго-Северного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7F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сентября 2016 года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F5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 »</w:t>
      </w:r>
    </w:p>
    <w:p w:rsidR="008D2E57" w:rsidRPr="00911CAE" w:rsidRDefault="008D2E57" w:rsidP="000B6355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11CAE" w:rsidRPr="00911CAE" w:rsidRDefault="00911CAE" w:rsidP="000B63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359B7" w:rsidRPr="009949A1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B5A2C" w:rsidRPr="00776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FB5A2C" w:rsidRPr="00FB5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0C62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2019 года № 63-ФЗ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30C62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часть вторую Налогового кодекса Российской Федерации и статью 9 Федерального закона 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0C62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сборах</w:t>
      </w:r>
      <w:r w:rsidR="00030C62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3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30C62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A2C" w:rsidRPr="0077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2019 года № 325-ФЗ «О внесении изменений в части</w:t>
      </w:r>
      <w:proofErr w:type="gramEnd"/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и вторую Налогового кодекса Российской Федерации»,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Юго-Северного</w:t>
      </w:r>
      <w:r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 района Совет Юго-Северного</w:t>
      </w:r>
      <w:r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0B2E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B11" w:rsidRPr="009949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8154B" w:rsidRPr="009949A1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0B635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49A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Юго-Северного </w:t>
      </w:r>
      <w:r w:rsidR="00FA13EB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23 сентября 2016 года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78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</w:t>
      </w:r>
      <w:r w:rsidR="00030C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15 декабря 2017 года № 148, от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21 ноября 2018 года</w:t>
      </w:r>
      <w:r w:rsidR="008F6CA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F5B1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170</w:t>
      </w:r>
      <w:r w:rsidR="009D1679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471EA5" w:rsidRPr="00471EA5" w:rsidRDefault="0078154B" w:rsidP="00471EA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471EA5"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471EA5" w:rsidRDefault="00471EA5" w:rsidP="00471EA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>«2.Налоговая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предусмотренных статьей 403 Налогового кодекса Российской Федерации</w:t>
      </w:r>
      <w:proofErr w:type="gramStart"/>
      <w:r w:rsidRPr="00471EA5">
        <w:rPr>
          <w:rFonts w:ascii="Times New Roman" w:eastAsia="SimSun" w:hAnsi="Times New Roman" w:cs="Times New Roman"/>
          <w:sz w:val="28"/>
          <w:szCs w:val="28"/>
          <w:lang w:eastAsia="ru-RU"/>
        </w:rPr>
        <w:t>.».</w:t>
      </w:r>
      <w:proofErr w:type="gramEnd"/>
    </w:p>
    <w:p w:rsidR="0026498C" w:rsidRDefault="00471EA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1.2.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949A1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.1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498C" w:rsidRPr="00FA13EB" w:rsidRDefault="009949A1" w:rsidP="002649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«3</w:t>
      </w:r>
      <w:r w:rsidR="0026498C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r w:rsidR="0026498C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Установить налоговые ставки </w:t>
      </w:r>
      <w:proofErr w:type="gramStart"/>
      <w:r w:rsidR="0026498C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="0026498C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666"/>
      </w:tblGrid>
      <w:tr w:rsidR="0026498C" w:rsidRPr="00FA13EB" w:rsidTr="007D7CD5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D7CD5" w:rsidRPr="00FA13EB" w:rsidRDefault="007D7CD5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7D7CD5">
        <w:trPr>
          <w:trHeight w:val="10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7D7CD5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7F5B11" w:rsidP="00F6774F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</w:t>
            </w:r>
            <w:r w:rsidR="00F7222E" w:rsidRP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3341E9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дом;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Хозяйственные строения или сооружения, площадь каждого из которых не превышает 50 кв. м. и 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которые расположены на земельных участках для ведения личного подсобного хозяйства, огородничества, садоводства или индивиду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жилищного строительства.</w:t>
            </w:r>
          </w:p>
          <w:p w:rsidR="0026498C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строке</w:t>
            </w:r>
            <w:r w:rsidR="00815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26498C" w:rsidRPr="00FA13EB" w:rsidTr="007D7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F7222E" w:rsidP="00F6774F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166B21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включенные в перечень, определяемый в соответствии с пунктом 7 статьи 378.2 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Федерации.</w:t>
            </w:r>
          </w:p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предусмотренные абзацем вторым пункта 10 статьи 378.2 </w:t>
            </w:r>
            <w:r w:rsidR="00F7222E" w:rsidRP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</w:t>
            </w:r>
            <w:r w:rsidR="00F7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F6774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26498C" w:rsidRPr="00FA13EB" w:rsidTr="007D7CD5">
        <w:trPr>
          <w:trHeight w:val="6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F6774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F67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7D7C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81522D" w:rsidP="00F6774F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166B21" w:rsidP="00F6774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F6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359B7" w:rsidRPr="00FA13EB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471EA5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астоящее решение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подлежит официальному 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публикова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газете «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Тихорецкие вести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» и разме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щению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официальном сайте </w:t>
      </w:r>
      <w:r w:rsidR="006B0B2E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администрации</w:t>
      </w:r>
      <w:r w:rsidR="007359B7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96386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>Юго-Северного</w:t>
      </w:r>
      <w:r w:rsidR="00950B21" w:rsidRPr="009949A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района в информационно-телекоммуникационной сети «Интернет».</w:t>
      </w:r>
    </w:p>
    <w:p w:rsidR="00A7178E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за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B71349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пункта 1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9D1679" w:rsidRDefault="00B71349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пункта 1 настоящего </w:t>
      </w:r>
      <w:r w:rsidR="00471EA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официального опубликования настоящего решения</w:t>
      </w:r>
      <w:r w:rsidR="00471EA5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</w:t>
      </w:r>
      <w:r w:rsidR="00471EA5">
        <w:rPr>
          <w:rFonts w:ascii="Times New Roman" w:eastAsia="SimSun" w:hAnsi="Times New Roman" w:cs="Times New Roman"/>
          <w:sz w:val="28"/>
          <w:szCs w:val="28"/>
          <w:lang w:eastAsia="ar-SA"/>
        </w:rPr>
        <w:t>29 октября            2019 года.</w:t>
      </w:r>
    </w:p>
    <w:p w:rsidR="00A7178E" w:rsidRDefault="00A7178E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50B21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="00D96386">
        <w:rPr>
          <w:rFonts w:ascii="Times New Roman" w:eastAsia="SimSun" w:hAnsi="Times New Roman" w:cs="Times New Roman"/>
          <w:sz w:val="28"/>
          <w:szCs w:val="28"/>
          <w:lang w:eastAsia="ar-SA"/>
        </w:rPr>
        <w:t>Юго-Северного</w:t>
      </w:r>
      <w:proofErr w:type="gramEnd"/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7359B7" w:rsidRPr="00FA13EB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D9638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А.В. Аулов</w:t>
      </w:r>
    </w:p>
    <w:sectPr w:rsidR="007359B7" w:rsidRPr="00FA13EB" w:rsidSect="009949A1">
      <w:headerReference w:type="default" r:id="rId8"/>
      <w:pgSz w:w="11906" w:h="16838"/>
      <w:pgMar w:top="36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5D" w:rsidRDefault="004A1D5D" w:rsidP="004B2C88">
      <w:pPr>
        <w:spacing w:after="0" w:line="240" w:lineRule="auto"/>
      </w:pPr>
      <w:r>
        <w:separator/>
      </w:r>
    </w:p>
  </w:endnote>
  <w:endnote w:type="continuationSeparator" w:id="0">
    <w:p w:rsidR="004A1D5D" w:rsidRDefault="004A1D5D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5D" w:rsidRDefault="004A1D5D" w:rsidP="004B2C88">
      <w:pPr>
        <w:spacing w:after="0" w:line="240" w:lineRule="auto"/>
      </w:pPr>
      <w:r>
        <w:separator/>
      </w:r>
    </w:p>
  </w:footnote>
  <w:footnote w:type="continuationSeparator" w:id="0">
    <w:p w:rsidR="004A1D5D" w:rsidRDefault="004A1D5D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69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30C62"/>
    <w:rsid w:val="00053445"/>
    <w:rsid w:val="00060930"/>
    <w:rsid w:val="000B6355"/>
    <w:rsid w:val="00166B21"/>
    <w:rsid w:val="00252E90"/>
    <w:rsid w:val="0026498C"/>
    <w:rsid w:val="002E3640"/>
    <w:rsid w:val="003341E9"/>
    <w:rsid w:val="003504B5"/>
    <w:rsid w:val="00393AD2"/>
    <w:rsid w:val="003B6269"/>
    <w:rsid w:val="003C778B"/>
    <w:rsid w:val="003F686F"/>
    <w:rsid w:val="00411410"/>
    <w:rsid w:val="00471EA5"/>
    <w:rsid w:val="004A1D5D"/>
    <w:rsid w:val="004B2C88"/>
    <w:rsid w:val="004C0B75"/>
    <w:rsid w:val="00504776"/>
    <w:rsid w:val="00510801"/>
    <w:rsid w:val="0052174B"/>
    <w:rsid w:val="00521F8D"/>
    <w:rsid w:val="0053164A"/>
    <w:rsid w:val="005344A9"/>
    <w:rsid w:val="005A480A"/>
    <w:rsid w:val="005E1CCB"/>
    <w:rsid w:val="005F348C"/>
    <w:rsid w:val="006156CC"/>
    <w:rsid w:val="006272D2"/>
    <w:rsid w:val="006A3D6C"/>
    <w:rsid w:val="006B0B2E"/>
    <w:rsid w:val="007359B7"/>
    <w:rsid w:val="0077691C"/>
    <w:rsid w:val="0078154B"/>
    <w:rsid w:val="007D6CF6"/>
    <w:rsid w:val="007D7CD5"/>
    <w:rsid w:val="007E4ECE"/>
    <w:rsid w:val="007F5B11"/>
    <w:rsid w:val="0081522D"/>
    <w:rsid w:val="00831682"/>
    <w:rsid w:val="00876ED7"/>
    <w:rsid w:val="00883CB0"/>
    <w:rsid w:val="008A47E1"/>
    <w:rsid w:val="008D0947"/>
    <w:rsid w:val="008D21A0"/>
    <w:rsid w:val="008D2E57"/>
    <w:rsid w:val="008F6CA9"/>
    <w:rsid w:val="00911CAE"/>
    <w:rsid w:val="00950B21"/>
    <w:rsid w:val="009949A1"/>
    <w:rsid w:val="009D1679"/>
    <w:rsid w:val="009D7BCE"/>
    <w:rsid w:val="00A7178E"/>
    <w:rsid w:val="00AE7FED"/>
    <w:rsid w:val="00B71349"/>
    <w:rsid w:val="00C3140F"/>
    <w:rsid w:val="00C51E85"/>
    <w:rsid w:val="00C735B4"/>
    <w:rsid w:val="00CD2581"/>
    <w:rsid w:val="00CD283C"/>
    <w:rsid w:val="00D342A6"/>
    <w:rsid w:val="00D67A14"/>
    <w:rsid w:val="00D86631"/>
    <w:rsid w:val="00D91DE2"/>
    <w:rsid w:val="00D96386"/>
    <w:rsid w:val="00E07C4A"/>
    <w:rsid w:val="00E1661F"/>
    <w:rsid w:val="00EB6A39"/>
    <w:rsid w:val="00ED3C3D"/>
    <w:rsid w:val="00F03CAF"/>
    <w:rsid w:val="00F7222E"/>
    <w:rsid w:val="00FA13EB"/>
    <w:rsid w:val="00FB5A2C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B1AB-E161-4F74-A610-F3A0B911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User3</cp:lastModifiedBy>
  <cp:revision>20</cp:revision>
  <cp:lastPrinted>2019-11-11T12:45:00Z</cp:lastPrinted>
  <dcterms:created xsi:type="dcterms:W3CDTF">2019-11-08T11:22:00Z</dcterms:created>
  <dcterms:modified xsi:type="dcterms:W3CDTF">2019-11-15T12:37:00Z</dcterms:modified>
</cp:coreProperties>
</file>